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6C47F" w14:textId="33A9C8BE" w:rsidR="00F25DB0" w:rsidRDefault="00F25DB0" w:rsidP="00F25DB0">
      <w:pPr>
        <w:pStyle w:val="nrpsTitle"/>
        <w:rPr>
          <w:sz w:val="28"/>
        </w:rPr>
      </w:pPr>
      <w:r>
        <w:t>Vegetation Community Monitoring Protocol</w:t>
      </w:r>
      <w:r w:rsidR="00241186">
        <w:t xml:space="preserve"> </w:t>
      </w:r>
      <w:r>
        <w:t>for the Heartland Inventory and Monitoring Network</w:t>
      </w:r>
    </w:p>
    <w:p w14:paraId="5FB51B91" w14:textId="77777777" w:rsidR="00241186" w:rsidRDefault="00F25DB0" w:rsidP="00F25DB0">
      <w:pPr>
        <w:pStyle w:val="nrpsSubtitle"/>
      </w:pPr>
      <w:r w:rsidRPr="00241186">
        <w:t xml:space="preserve">Standard Operating Procedure </w:t>
      </w:r>
      <w:r w:rsidR="002362C7" w:rsidRPr="00241186">
        <w:t>9</w:t>
      </w:r>
      <w:r w:rsidRPr="00241186">
        <w:t xml:space="preserve">: </w:t>
      </w:r>
      <w:r w:rsidR="00D83379">
        <w:t xml:space="preserve">Measuring Overstory </w:t>
      </w:r>
      <w:r w:rsidR="003F3CD2">
        <w:t>Canopy</w:t>
      </w:r>
      <w:r>
        <w:t xml:space="preserve"> </w:t>
      </w:r>
    </w:p>
    <w:p w14:paraId="36005BE4" w14:textId="0F1CD21B" w:rsidR="00F25DB0" w:rsidRDefault="00F25DB0" w:rsidP="002B1E41">
      <w:pPr>
        <w:pStyle w:val="nrpsVersion"/>
      </w:pPr>
      <w:r>
        <w:t xml:space="preserve">Version </w:t>
      </w:r>
      <w:r w:rsidR="003F3CD2">
        <w:t>1</w:t>
      </w:r>
      <w:r w:rsidR="005F14BF">
        <w:t>.1</w:t>
      </w:r>
      <w:r w:rsidR="000E7FAC">
        <w:t>0</w:t>
      </w:r>
      <w:r>
        <w:t xml:space="preserve"> (20</w:t>
      </w:r>
      <w:r w:rsidR="000E7FAC">
        <w:t>18</w:t>
      </w:r>
      <w:r>
        <w:t>)</w:t>
      </w:r>
    </w:p>
    <w:p w14:paraId="0349844F" w14:textId="77777777" w:rsidR="00F25DB0" w:rsidRDefault="00F25DB0" w:rsidP="00F25DB0">
      <w:pPr>
        <w:pStyle w:val="nrpsTablecaption"/>
      </w:pPr>
      <w:r>
        <w:t xml:space="preserve">Revision History Log: </w:t>
      </w:r>
    </w:p>
    <w:tbl>
      <w:tblPr>
        <w:tblW w:w="47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143"/>
        <w:gridCol w:w="1493"/>
        <w:gridCol w:w="941"/>
        <w:gridCol w:w="1958"/>
        <w:gridCol w:w="1670"/>
        <w:gridCol w:w="1670"/>
      </w:tblGrid>
      <w:tr w:rsidR="00F25DB0" w14:paraId="305D8756" w14:textId="77777777" w:rsidTr="002B1E41">
        <w:trPr>
          <w:tblHeader/>
        </w:trPr>
        <w:tc>
          <w:tcPr>
            <w:tcW w:w="6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56CDE" w14:textId="77777777" w:rsidR="00F25DB0" w:rsidRDefault="00F25DB0" w:rsidP="00F25DB0">
            <w:pPr>
              <w:pStyle w:val="nrpsTableheader"/>
            </w:pPr>
            <w:r>
              <w:t>Previous Version #</w:t>
            </w:r>
          </w:p>
        </w:tc>
        <w:tc>
          <w:tcPr>
            <w:tcW w:w="8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E53E5" w14:textId="77777777" w:rsidR="00F25DB0" w:rsidRDefault="00F25DB0" w:rsidP="00F25DB0">
            <w:pPr>
              <w:pStyle w:val="nrpsTableheader"/>
            </w:pPr>
            <w:r>
              <w:t>Revision Date</w:t>
            </w: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176" w14:textId="77777777" w:rsidR="00F25DB0" w:rsidRDefault="00F25DB0" w:rsidP="00F25DB0">
            <w:pPr>
              <w:pStyle w:val="nrpsTableheader"/>
            </w:pPr>
            <w:r>
              <w:t>Author</w:t>
            </w:r>
          </w:p>
        </w:tc>
        <w:tc>
          <w:tcPr>
            <w:tcW w:w="11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8F403" w14:textId="77777777" w:rsidR="00F25DB0" w:rsidRDefault="00F25DB0" w:rsidP="00F25DB0">
            <w:pPr>
              <w:pStyle w:val="nrpsTableheader"/>
            </w:pPr>
            <w:r>
              <w:t>Changes Made</w:t>
            </w:r>
          </w:p>
        </w:tc>
        <w:tc>
          <w:tcPr>
            <w:tcW w:w="9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5F294" w14:textId="77777777" w:rsidR="00F25DB0" w:rsidRDefault="00F25DB0" w:rsidP="00F25DB0">
            <w:pPr>
              <w:pStyle w:val="nrpsTableheader"/>
            </w:pPr>
            <w:r>
              <w:t>Reason for Change</w:t>
            </w:r>
          </w:p>
        </w:tc>
        <w:tc>
          <w:tcPr>
            <w:tcW w:w="9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7E94B" w14:textId="77777777" w:rsidR="00F25DB0" w:rsidRDefault="00F25DB0" w:rsidP="00F25DB0">
            <w:pPr>
              <w:pStyle w:val="nrpsTableheader"/>
            </w:pPr>
            <w:r>
              <w:t>New Version #</w:t>
            </w:r>
          </w:p>
        </w:tc>
      </w:tr>
      <w:tr w:rsidR="00D83379" w14:paraId="2620BB54" w14:textId="77777777" w:rsidTr="002B1E41">
        <w:tc>
          <w:tcPr>
            <w:tcW w:w="6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7C6EB" w14:textId="6ED0F3FC" w:rsidR="00D83379" w:rsidRPr="00D83379" w:rsidRDefault="00D83379" w:rsidP="00D83379">
            <w:pPr>
              <w:pStyle w:val="nrpsTablecell"/>
            </w:pPr>
            <w:r w:rsidRPr="00D83379">
              <w:t>1.0</w:t>
            </w:r>
          </w:p>
        </w:tc>
        <w:tc>
          <w:tcPr>
            <w:tcW w:w="8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6F3E5" w14:textId="028223F5" w:rsidR="00D83379" w:rsidRPr="00D83379" w:rsidRDefault="003F3CD2" w:rsidP="00D83379">
            <w:pPr>
              <w:pStyle w:val="nrpsTablecell"/>
            </w:pPr>
            <w:r>
              <w:t>2018</w:t>
            </w: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77FD2" w14:textId="5A79F34C" w:rsidR="00D83379" w:rsidRPr="00D83379" w:rsidRDefault="003F3CD2" w:rsidP="003F3CD2">
            <w:pPr>
              <w:pStyle w:val="nrpsTablecell"/>
            </w:pPr>
            <w:r>
              <w:t>S.A. Leis</w:t>
            </w:r>
          </w:p>
        </w:tc>
        <w:tc>
          <w:tcPr>
            <w:tcW w:w="11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56DB" w14:textId="2C8E24A2" w:rsidR="00D83379" w:rsidRPr="00D83379" w:rsidRDefault="003F3CD2" w:rsidP="003F3CD2">
            <w:pPr>
              <w:pStyle w:val="nrpsTablecell"/>
            </w:pPr>
            <w:r>
              <w:t>Provide example and extracted from overstory SOP</w:t>
            </w:r>
            <w:r w:rsidR="00576754">
              <w:t xml:space="preserve"> 7</w:t>
            </w:r>
            <w:r>
              <w:t xml:space="preserve"> (2009 protocol version).</w:t>
            </w:r>
          </w:p>
        </w:tc>
        <w:tc>
          <w:tcPr>
            <w:tcW w:w="9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3F8E9" w14:textId="74D104A5" w:rsidR="00D83379" w:rsidRPr="00D83379" w:rsidRDefault="003F3CD2" w:rsidP="00D83379">
            <w:pPr>
              <w:pStyle w:val="nrpsTablecell"/>
            </w:pPr>
            <w:r>
              <w:t>Increased clarity.</w:t>
            </w:r>
          </w:p>
        </w:tc>
        <w:tc>
          <w:tcPr>
            <w:tcW w:w="9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0C4F5" w14:textId="5272103F" w:rsidR="00D83379" w:rsidRPr="00D83379" w:rsidRDefault="003F3CD2" w:rsidP="00D83379">
            <w:pPr>
              <w:pStyle w:val="nrpsTablecell"/>
            </w:pPr>
            <w:r>
              <w:t>1.</w:t>
            </w:r>
            <w:r w:rsidR="005F14BF">
              <w:t>10</w:t>
            </w:r>
          </w:p>
        </w:tc>
      </w:tr>
      <w:tr w:rsidR="00D83379" w14:paraId="5E9B11D6" w14:textId="77777777" w:rsidTr="002B1E41">
        <w:tc>
          <w:tcPr>
            <w:tcW w:w="6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F5490" w14:textId="50E501DA" w:rsidR="00D83379" w:rsidRPr="00D83379" w:rsidRDefault="00D83379" w:rsidP="00D83379">
            <w:pPr>
              <w:pStyle w:val="nrpsTablecell"/>
            </w:pPr>
          </w:p>
        </w:tc>
        <w:tc>
          <w:tcPr>
            <w:tcW w:w="8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C0A5A" w14:textId="7F8949E6" w:rsidR="00D83379" w:rsidRPr="00D83379" w:rsidRDefault="00D83379" w:rsidP="00D83379">
            <w:pPr>
              <w:pStyle w:val="nrpsTablecell"/>
            </w:pP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60A11" w14:textId="72BAB39C" w:rsidR="00D83379" w:rsidRPr="00D83379" w:rsidRDefault="00D83379" w:rsidP="00D83379">
            <w:pPr>
              <w:pStyle w:val="nrpsTablecell"/>
            </w:pPr>
          </w:p>
        </w:tc>
        <w:tc>
          <w:tcPr>
            <w:tcW w:w="11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D132D" w14:textId="7B9087E7" w:rsidR="00D83379" w:rsidRPr="00D83379" w:rsidRDefault="00D83379" w:rsidP="00D83379">
            <w:pPr>
              <w:pStyle w:val="nrpsTablecell"/>
            </w:pPr>
          </w:p>
        </w:tc>
        <w:tc>
          <w:tcPr>
            <w:tcW w:w="9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59FDA" w14:textId="78B2B9D8" w:rsidR="00D83379" w:rsidRPr="00D83379" w:rsidRDefault="00D83379" w:rsidP="00D83379">
            <w:pPr>
              <w:pStyle w:val="nrpsTablecell"/>
            </w:pPr>
          </w:p>
        </w:tc>
        <w:tc>
          <w:tcPr>
            <w:tcW w:w="9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26DCC" w14:textId="4205EF1B" w:rsidR="00D83379" w:rsidRPr="00D83379" w:rsidRDefault="00D83379" w:rsidP="00D83379">
            <w:pPr>
              <w:pStyle w:val="nrpsTablecell"/>
            </w:pPr>
          </w:p>
        </w:tc>
      </w:tr>
      <w:tr w:rsidR="00F25DB0" w14:paraId="4CD798A2" w14:textId="77777777" w:rsidTr="002B1E41">
        <w:tc>
          <w:tcPr>
            <w:tcW w:w="6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819B4" w14:textId="77777777" w:rsidR="00F25DB0" w:rsidRDefault="00F25DB0" w:rsidP="00F25DB0">
            <w:pPr>
              <w:pStyle w:val="nrpsTablecell"/>
            </w:pPr>
          </w:p>
        </w:tc>
        <w:tc>
          <w:tcPr>
            <w:tcW w:w="8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EFBDD" w14:textId="77777777" w:rsidR="00F25DB0" w:rsidRDefault="00F25DB0" w:rsidP="00F25DB0">
            <w:pPr>
              <w:pStyle w:val="nrpsTablecell"/>
            </w:pP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10F4B" w14:textId="77777777" w:rsidR="00F25DB0" w:rsidRDefault="00F25DB0" w:rsidP="00F25DB0">
            <w:pPr>
              <w:pStyle w:val="nrpsTablecell"/>
            </w:pPr>
          </w:p>
        </w:tc>
        <w:tc>
          <w:tcPr>
            <w:tcW w:w="11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4B16D" w14:textId="77777777" w:rsidR="00F25DB0" w:rsidRDefault="00F25DB0" w:rsidP="00F25DB0">
            <w:pPr>
              <w:pStyle w:val="nrpsTablecell"/>
            </w:pPr>
          </w:p>
        </w:tc>
        <w:tc>
          <w:tcPr>
            <w:tcW w:w="9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75BC4" w14:textId="77777777" w:rsidR="00F25DB0" w:rsidRDefault="00F25DB0" w:rsidP="00F25DB0">
            <w:pPr>
              <w:pStyle w:val="nrpsTablecell"/>
            </w:pPr>
          </w:p>
        </w:tc>
        <w:tc>
          <w:tcPr>
            <w:tcW w:w="9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85EBF" w14:textId="77777777" w:rsidR="00F25DB0" w:rsidRDefault="00F25DB0" w:rsidP="00F25DB0">
            <w:pPr>
              <w:pStyle w:val="nrpsTablecell"/>
            </w:pPr>
          </w:p>
        </w:tc>
      </w:tr>
    </w:tbl>
    <w:p w14:paraId="7EA906BC" w14:textId="17785068" w:rsidR="000A683D" w:rsidRDefault="000A683D" w:rsidP="000A683D">
      <w:pPr>
        <w:rPr>
          <w:sz w:val="24"/>
        </w:rPr>
      </w:pPr>
    </w:p>
    <w:p w14:paraId="26F295A7" w14:textId="77777777" w:rsidR="006C7EF9" w:rsidRDefault="00D83379" w:rsidP="002B1E41">
      <w:pPr>
        <w:pStyle w:val="nrpsNormal"/>
      </w:pPr>
      <w:r w:rsidRPr="00D83379">
        <w:t xml:space="preserve">This SOP gives step-by-step instructions for sampling </w:t>
      </w:r>
      <w:r w:rsidR="008F39FF">
        <w:t>overstory canopy. Although previously known in the protocol (</w:t>
      </w:r>
      <w:r w:rsidR="00075749">
        <w:t xml:space="preserve">James et. al. </w:t>
      </w:r>
      <w:r w:rsidR="008F39FF">
        <w:t>2009) as canopy cover, the correct term is canopy closure</w:t>
      </w:r>
      <w:r w:rsidR="00785B86">
        <w:t xml:space="preserve"> (</w:t>
      </w:r>
      <w:r w:rsidR="00CC1E00">
        <w:t>Jennings et. al. 1999</w:t>
      </w:r>
      <w:r w:rsidR="00785B86">
        <w:t>)</w:t>
      </w:r>
      <w:r w:rsidR="008F39FF">
        <w:t xml:space="preserve">. </w:t>
      </w:r>
      <w:r w:rsidR="003C0B49">
        <w:t>Specifically:</w:t>
      </w:r>
    </w:p>
    <w:p w14:paraId="446595D9" w14:textId="0CBE1207" w:rsidR="006C7EF9" w:rsidRDefault="003C0B49" w:rsidP="002B1E41">
      <w:pPr>
        <w:pStyle w:val="nrpsNormal"/>
      </w:pPr>
      <w:r w:rsidRPr="002B1E41">
        <w:rPr>
          <w:i/>
          <w:iCs/>
        </w:rPr>
        <w:t xml:space="preserve"> “</w:t>
      </w:r>
      <w:proofErr w:type="gramStart"/>
      <w:r w:rsidRPr="002B1E41">
        <w:rPr>
          <w:i/>
          <w:iCs/>
        </w:rPr>
        <w:t>canopy</w:t>
      </w:r>
      <w:proofErr w:type="gramEnd"/>
      <w:r w:rsidRPr="002B1E41">
        <w:rPr>
          <w:i/>
          <w:iCs/>
        </w:rPr>
        <w:t xml:space="preserve"> cover is the area of the ground covered by a vertical projection of the canopy, while canopy closure is the proportion of the sky hemisphere obscured by vegetation when viewed from a single point.”</w:t>
      </w:r>
      <w:r>
        <w:t xml:space="preserve"> (Jennings et.</w:t>
      </w:r>
      <w:r w:rsidR="006C7EF9">
        <w:t xml:space="preserve"> </w:t>
      </w:r>
      <w:r>
        <w:t xml:space="preserve">al. 1999). </w:t>
      </w:r>
    </w:p>
    <w:p w14:paraId="76EFB246" w14:textId="02042032" w:rsidR="008F39FF" w:rsidRDefault="00CC1E00" w:rsidP="002B1E41">
      <w:pPr>
        <w:pStyle w:val="nrpsNormal"/>
      </w:pPr>
      <w:r>
        <w:t>The spherical concave densiometer</w:t>
      </w:r>
      <w:r w:rsidR="006C7EF9">
        <w:t xml:space="preserve"> HTLN</w:t>
      </w:r>
      <w:r>
        <w:t xml:space="preserve"> </w:t>
      </w:r>
      <w:r w:rsidR="006C7EF9">
        <w:t>has used</w:t>
      </w:r>
      <w:r>
        <w:t xml:space="preserve"> to measure the canopy is a </w:t>
      </w:r>
      <w:r w:rsidR="00576754">
        <w:t>wide-angle</w:t>
      </w:r>
      <w:r>
        <w:t xml:space="preserve"> instrument best suited for canopy closure (Paletto and Tosi 2009). Point</w:t>
      </w:r>
      <w:r w:rsidR="007B021A">
        <w:t>-</w:t>
      </w:r>
      <w:r>
        <w:t xml:space="preserve">type measurements based on visual estimation, crown mapping, or intercept transects are considered canopy cover estimation methods. </w:t>
      </w:r>
      <w:r w:rsidR="00B87D96">
        <w:t>Canopy cover</w:t>
      </w:r>
      <w:r w:rsidR="008F39FF">
        <w:t xml:space="preserve"> is helpful for understanding the stand structure and has implications for ground flora. Canopy closure is measured using a densiometer along the</w:t>
      </w:r>
      <w:r w:rsidR="005F14BF">
        <w:t xml:space="preserve"> site’s</w:t>
      </w:r>
      <w:r w:rsidR="008F39FF">
        <w:t xml:space="preserve"> two </w:t>
      </w:r>
      <w:r w:rsidR="005F14BF">
        <w:t>50-</w:t>
      </w:r>
      <w:r w:rsidR="008F39FF">
        <w:t>m transects.</w:t>
      </w:r>
    </w:p>
    <w:p w14:paraId="49803E2A" w14:textId="358A94B4" w:rsidR="007C502E" w:rsidRDefault="007C502E" w:rsidP="002B1E41">
      <w:pPr>
        <w:pStyle w:val="nrpsHeading1"/>
        <w:spacing w:before="360"/>
        <w:rPr>
          <w:sz w:val="24"/>
        </w:rPr>
      </w:pPr>
      <w:r>
        <w:rPr>
          <w:sz w:val="24"/>
        </w:rPr>
        <w:t xml:space="preserve"> </w:t>
      </w:r>
      <w:r w:rsidR="00D83379" w:rsidRPr="002B1E41">
        <w:t>Equipment</w:t>
      </w:r>
      <w:r w:rsidR="00D83379" w:rsidRPr="00D83379">
        <w:rPr>
          <w:sz w:val="24"/>
        </w:rPr>
        <w:t xml:space="preserve"> </w:t>
      </w:r>
    </w:p>
    <w:p w14:paraId="2A036DC1" w14:textId="540DC80E" w:rsidR="00D83379" w:rsidRDefault="00D83379" w:rsidP="002B1E41">
      <w:pPr>
        <w:pStyle w:val="nrpsNormal"/>
      </w:pPr>
      <w:r w:rsidRPr="00D83379">
        <w:t xml:space="preserve">See </w:t>
      </w:r>
      <w:r w:rsidR="007C502E">
        <w:t xml:space="preserve">SOP </w:t>
      </w:r>
      <w:r w:rsidR="006C7EF9">
        <w:t>5</w:t>
      </w:r>
      <w:r w:rsidR="00330D6A">
        <w:t>-</w:t>
      </w:r>
      <w:r w:rsidR="00187107" w:rsidRPr="00187107">
        <w:t>Monitoring Site Setup</w:t>
      </w:r>
      <w:r w:rsidR="006C7EF9">
        <w:t xml:space="preserve"> </w:t>
      </w:r>
      <w:r w:rsidRPr="00D83379">
        <w:t>f</w:t>
      </w:r>
      <w:r w:rsidR="007C502E">
        <w:t>or basic plot set up equipment.</w:t>
      </w:r>
    </w:p>
    <w:p w14:paraId="6047C129" w14:textId="0CA235F6" w:rsidR="007C502E" w:rsidRPr="00D83379" w:rsidRDefault="007C502E" w:rsidP="002B1E41">
      <w:pPr>
        <w:pStyle w:val="nrpsNormal"/>
      </w:pPr>
      <w:r>
        <w:t>Additional equipment</w:t>
      </w:r>
      <w:r w:rsidR="002362C7">
        <w:t xml:space="preserve"> needed</w:t>
      </w:r>
      <w:r>
        <w:t>:</w:t>
      </w:r>
    </w:p>
    <w:p w14:paraId="4CB1470C" w14:textId="4A03F92C" w:rsidR="008536A6" w:rsidRPr="002B1E41" w:rsidRDefault="00703CC6" w:rsidP="002362C7">
      <w:pPr>
        <w:pStyle w:val="ListParagraph"/>
        <w:numPr>
          <w:ilvl w:val="0"/>
          <w:numId w:val="33"/>
        </w:numPr>
        <w:spacing w:line="240" w:lineRule="auto"/>
        <w:rPr>
          <w:szCs w:val="23"/>
        </w:rPr>
      </w:pPr>
      <w:r w:rsidRPr="002B1E41">
        <w:rPr>
          <w:szCs w:val="23"/>
        </w:rPr>
        <w:t>Spherical</w:t>
      </w:r>
      <w:r w:rsidR="00F96FA7" w:rsidRPr="002B1E41">
        <w:rPr>
          <w:szCs w:val="23"/>
        </w:rPr>
        <w:t xml:space="preserve"> concave </w:t>
      </w:r>
      <w:r w:rsidR="008F39FF" w:rsidRPr="002B1E41">
        <w:rPr>
          <w:szCs w:val="23"/>
        </w:rPr>
        <w:t>Densiometer (2)</w:t>
      </w:r>
    </w:p>
    <w:p w14:paraId="2E333C52" w14:textId="255414C2" w:rsidR="008F39FF" w:rsidRPr="002B1E41" w:rsidRDefault="008F39FF" w:rsidP="002362C7">
      <w:pPr>
        <w:pStyle w:val="ListParagraph"/>
        <w:numPr>
          <w:ilvl w:val="0"/>
          <w:numId w:val="33"/>
        </w:numPr>
        <w:spacing w:line="240" w:lineRule="auto"/>
        <w:rPr>
          <w:szCs w:val="23"/>
        </w:rPr>
      </w:pPr>
      <w:r w:rsidRPr="002B1E41">
        <w:rPr>
          <w:szCs w:val="23"/>
        </w:rPr>
        <w:t>Ground flora datasheet</w:t>
      </w:r>
    </w:p>
    <w:p w14:paraId="25AD2142" w14:textId="026FD123" w:rsidR="008F39FF" w:rsidRPr="002B1E41" w:rsidRDefault="008F39FF" w:rsidP="002362C7">
      <w:pPr>
        <w:pStyle w:val="ListParagraph"/>
        <w:numPr>
          <w:ilvl w:val="0"/>
          <w:numId w:val="33"/>
        </w:numPr>
        <w:spacing w:line="240" w:lineRule="auto"/>
        <w:rPr>
          <w:szCs w:val="23"/>
        </w:rPr>
      </w:pPr>
      <w:r w:rsidRPr="002B1E41">
        <w:rPr>
          <w:szCs w:val="23"/>
        </w:rPr>
        <w:t>Compass</w:t>
      </w:r>
    </w:p>
    <w:p w14:paraId="383F5A18" w14:textId="62F6827E" w:rsidR="00D83379" w:rsidRPr="00D83379" w:rsidRDefault="00D83379" w:rsidP="008536A6">
      <w:pPr>
        <w:pStyle w:val="nrpsHeading1"/>
      </w:pPr>
      <w:r w:rsidRPr="00D83379">
        <w:lastRenderedPageBreak/>
        <w:t>Procedures</w:t>
      </w:r>
    </w:p>
    <w:p w14:paraId="77C401C5" w14:textId="0AE4A932" w:rsidR="00D83379" w:rsidRPr="00D83379" w:rsidRDefault="00D83379" w:rsidP="002B1E41">
      <w:pPr>
        <w:pStyle w:val="nrpsNormal"/>
      </w:pPr>
      <w:r w:rsidRPr="00D83379">
        <w:t xml:space="preserve">Set up the site as described in SOP </w:t>
      </w:r>
      <w:r w:rsidR="00785B86">
        <w:t>5</w:t>
      </w:r>
      <w:r w:rsidR="00330D6A">
        <w:t>-</w:t>
      </w:r>
      <w:r w:rsidR="00187107" w:rsidRPr="00187107">
        <w:t>Monitoring Site Setup</w:t>
      </w:r>
      <w:r w:rsidR="00785B86">
        <w:t>.</w:t>
      </w:r>
      <w:r w:rsidRPr="00D83379">
        <w:t xml:space="preserve"> Canopy </w:t>
      </w:r>
      <w:r w:rsidR="00785B86">
        <w:t>closure</w:t>
      </w:r>
      <w:r w:rsidRPr="00D83379">
        <w:t xml:space="preserve"> measurements are collected </w:t>
      </w:r>
      <w:r w:rsidR="008F39FF">
        <w:t>after</w:t>
      </w:r>
      <w:r w:rsidRPr="00D83379">
        <w:t xml:space="preserve"> the ground flora </w:t>
      </w:r>
      <w:r w:rsidR="007B021A">
        <w:t xml:space="preserve">measurements </w:t>
      </w:r>
      <w:r w:rsidRPr="00D83379">
        <w:t xml:space="preserve">in the </w:t>
      </w:r>
      <w:r w:rsidR="000E0055" w:rsidRPr="00D83379">
        <w:t>10-m</w:t>
      </w:r>
      <w:r w:rsidR="000E0055" w:rsidRPr="000E0055">
        <w:rPr>
          <w:vertAlign w:val="superscript"/>
        </w:rPr>
        <w:t>2</w:t>
      </w:r>
      <w:r w:rsidRPr="00D83379">
        <w:t xml:space="preserve"> plots along each transect. </w:t>
      </w:r>
    </w:p>
    <w:p w14:paraId="022A5691" w14:textId="77777777" w:rsidR="002B1E41" w:rsidRDefault="002B1E41" w:rsidP="002B1E41">
      <w:pPr>
        <w:pStyle w:val="nrpsImageline"/>
        <w:rPr>
          <w:b/>
        </w:rPr>
      </w:pPr>
      <w:r w:rsidRPr="002B1E41">
        <w:drawing>
          <wp:inline distT="0" distB="0" distL="0" distR="0" wp14:anchorId="29B4E4C0" wp14:editId="0565EE49">
            <wp:extent cx="5943600" cy="2390775"/>
            <wp:effectExtent l="0" t="0" r="0" b="9525"/>
            <wp:docPr id="6" name="Picture 6" descr="Figure 9.0. Diagram showing transect A which is typically on the uphill side with Transect B 20 m away and parallel to it. Each transect is 50 m long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Figure 9.0. Diagram showing transect A which is typically on the uphill side with Transect B 20 m away and parallel to it. Each transect is 50 m long. 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37"/>
                    <a:stretch/>
                  </pic:blipFill>
                  <pic:spPr bwMode="auto"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A9F38" w14:textId="7DF02E3A" w:rsidR="00D83379" w:rsidRPr="00D83379" w:rsidRDefault="00D83379" w:rsidP="002B1E41">
      <w:pPr>
        <w:pStyle w:val="nrpsFigurecaption"/>
      </w:pPr>
      <w:r w:rsidRPr="00075749">
        <w:rPr>
          <w:b/>
        </w:rPr>
        <w:t xml:space="preserve">Figure </w:t>
      </w:r>
      <w:r w:rsidR="002362C7" w:rsidRPr="00075749">
        <w:rPr>
          <w:b/>
        </w:rPr>
        <w:t>9</w:t>
      </w:r>
      <w:r w:rsidRPr="00075749">
        <w:rPr>
          <w:b/>
        </w:rPr>
        <w:t>.</w:t>
      </w:r>
      <w:r w:rsidR="00BE433E" w:rsidRPr="00075749">
        <w:rPr>
          <w:b/>
        </w:rPr>
        <w:t>0</w:t>
      </w:r>
      <w:r w:rsidRPr="00075749">
        <w:rPr>
          <w:b/>
        </w:rPr>
        <w:t>.</w:t>
      </w:r>
      <w:r w:rsidRPr="00D83379">
        <w:t xml:space="preserve"> Diagram displaying paired transects creating the 20 m x 50 m </w:t>
      </w:r>
      <w:r w:rsidR="007B021A">
        <w:t xml:space="preserve">site </w:t>
      </w:r>
      <w:r w:rsidRPr="00D83379">
        <w:t>for tree species sampling with the smaller 10 m</w:t>
      </w:r>
      <w:r w:rsidRPr="00D83379">
        <w:rPr>
          <w:vertAlign w:val="superscript"/>
        </w:rPr>
        <w:t>2</w:t>
      </w:r>
      <w:r w:rsidRPr="00D83379">
        <w:t xml:space="preserve"> herbaceous vegetation sampling plots. </w:t>
      </w:r>
      <w:r w:rsidR="00BE433E">
        <w:t>Trees are measured in the 50 x 20 m block (1000 m</w:t>
      </w:r>
      <w:r w:rsidR="00BE433E" w:rsidRPr="00BE433E">
        <w:rPr>
          <w:vertAlign w:val="superscript"/>
        </w:rPr>
        <w:t>2</w:t>
      </w:r>
      <w:r w:rsidR="00BE433E">
        <w:t>).</w:t>
      </w:r>
    </w:p>
    <w:p w14:paraId="0A5FE60E" w14:textId="2680CD3B" w:rsidR="00D83379" w:rsidRPr="00D83379" w:rsidRDefault="00D83379" w:rsidP="002B1E41">
      <w:pPr>
        <w:pStyle w:val="nrpsNormal"/>
      </w:pPr>
      <w:r w:rsidRPr="00D83379">
        <w:t>Densiometers are used at each 10</w:t>
      </w:r>
      <w:r w:rsidR="000E0055">
        <w:t>-</w:t>
      </w:r>
      <w:r w:rsidRPr="00D83379">
        <w:t>m</w:t>
      </w:r>
      <w:r w:rsidRPr="00D83379">
        <w:rPr>
          <w:vertAlign w:val="superscript"/>
        </w:rPr>
        <w:t>2</w:t>
      </w:r>
      <w:r w:rsidRPr="00D83379">
        <w:t xml:space="preserve"> plot (Figure </w:t>
      </w:r>
      <w:r w:rsidR="002362C7">
        <w:t>9.0</w:t>
      </w:r>
      <w:r w:rsidRPr="00D83379">
        <w:t xml:space="preserve">) to observe amount of canopy </w:t>
      </w:r>
      <w:r w:rsidR="007B021A">
        <w:t>closure</w:t>
      </w:r>
      <w:r w:rsidRPr="00D83379">
        <w:t xml:space="preserve">. The spherical densiometer consists of a concave mirror with 24, ¼ inch squares engraved on the surface. Densiometer measurements are collected after the ground flora measurements are completed to avoid trampling the plot prior to </w:t>
      </w:r>
      <w:r w:rsidR="007B021A">
        <w:t>collecting ground flora information</w:t>
      </w:r>
      <w:r w:rsidRPr="00D83379">
        <w:t>. The observer stands over the plot center and collects four densiometer readings</w:t>
      </w:r>
      <w:r w:rsidR="007B372B">
        <w:t>,</w:t>
      </w:r>
      <w:r w:rsidRPr="00D83379">
        <w:t xml:space="preserve"> one facing each of the four cardinal directions (N, E, S, W). </w:t>
      </w:r>
      <w:r w:rsidR="00D45E2D">
        <w:t>Hold the densiometer</w:t>
      </w:r>
      <w:r w:rsidRPr="00D83379">
        <w:t xml:space="preserve"> level</w:t>
      </w:r>
      <w:r w:rsidR="00D45E2D">
        <w:t>,</w:t>
      </w:r>
      <w:r w:rsidRPr="00D83379">
        <w:t xml:space="preserve"> 12” to 18” in front of body at breast height, so the o</w:t>
      </w:r>
      <w:r w:rsidR="003541F6">
        <w:t>perator’s head is not reflected in the</w:t>
      </w:r>
      <w:r w:rsidRPr="00D83379">
        <w:t xml:space="preserve"> grid area. The 24 squares on the densiometer are divided into 96 imaginary dots, assuming </w:t>
      </w:r>
      <w:r w:rsidR="00A23FC1">
        <w:t xml:space="preserve">four </w:t>
      </w:r>
      <w:r w:rsidRPr="00D83379">
        <w:t xml:space="preserve">equally spaced dots in each square of the grid (Figure </w:t>
      </w:r>
      <w:r w:rsidR="002362C7">
        <w:t>9.1</w:t>
      </w:r>
      <w:r w:rsidRPr="00D83379">
        <w:t>A). Record the number of dots out of 96 that are covered by canopy (green leaves</w:t>
      </w:r>
      <w:r w:rsidR="00A23FC1">
        <w:t xml:space="preserve">, </w:t>
      </w:r>
      <w:r w:rsidR="006041E5">
        <w:t xml:space="preserve">and live </w:t>
      </w:r>
      <w:r w:rsidR="00A23FC1">
        <w:t>branches twigs</w:t>
      </w:r>
      <w:r w:rsidRPr="00D83379">
        <w:t xml:space="preserve">). If canopy openings are counted rather than canopy </w:t>
      </w:r>
      <w:r w:rsidR="007B372B">
        <w:t>closure</w:t>
      </w:r>
      <w:r w:rsidRPr="00D83379">
        <w:t xml:space="preserve">, subtract from 96 to obtain canopy </w:t>
      </w:r>
      <w:r w:rsidR="007B372B">
        <w:t>closur</w:t>
      </w:r>
      <w:r w:rsidR="007B372B" w:rsidRPr="00D83379">
        <w:t>e</w:t>
      </w:r>
      <w:r w:rsidRPr="00D83379">
        <w:t xml:space="preserve">. Densiometer readings are recorded on the top, right side of the ground flora data sheet. The number of dots covered by canopy will be converted to percent canopy </w:t>
      </w:r>
      <w:r w:rsidR="00744903">
        <w:t>closure</w:t>
      </w:r>
      <w:r w:rsidR="00744903" w:rsidRPr="00D83379">
        <w:t xml:space="preserve"> </w:t>
      </w:r>
      <w:r w:rsidRPr="00D83379">
        <w:t>(multiplied by 1.04) during the data summary process (</w:t>
      </w:r>
      <w:r w:rsidRPr="00D83379">
        <w:rPr>
          <w:u w:val="single"/>
        </w:rPr>
        <w:t>not in the field</w:t>
      </w:r>
      <w:r w:rsidRPr="00D83379">
        <w:t>).</w:t>
      </w:r>
    </w:p>
    <w:p w14:paraId="30737A80" w14:textId="5E0D6CCE" w:rsidR="00D83379" w:rsidRPr="00D83379" w:rsidRDefault="003541F6" w:rsidP="002B1E41">
      <w:pPr>
        <w:pStyle w:val="nrpsNormal"/>
      </w:pPr>
      <w:r>
        <w:t>An example densi</w:t>
      </w:r>
      <w:r w:rsidR="00D83379" w:rsidRPr="00D83379">
        <w:t xml:space="preserve">ometer image (Figure </w:t>
      </w:r>
      <w:r w:rsidR="002362C7">
        <w:t>9.</w:t>
      </w:r>
      <w:r w:rsidR="002F7C75">
        <w:t>1B</w:t>
      </w:r>
      <w:r w:rsidR="00D83379" w:rsidRPr="00D83379">
        <w:t>) shows how you would mental</w:t>
      </w:r>
      <w:r>
        <w:t>ly distribute dots on the densi</w:t>
      </w:r>
      <w:r w:rsidR="00D83379" w:rsidRPr="00D83379">
        <w:t>ometer surface and subsequently assess the canopy.</w:t>
      </w:r>
    </w:p>
    <w:p w14:paraId="592F4702" w14:textId="33E0E2EB" w:rsidR="00D83379" w:rsidRPr="00D83379" w:rsidRDefault="00D83379" w:rsidP="00D83379">
      <w:pPr>
        <w:rPr>
          <w:sz w:val="24"/>
        </w:rPr>
      </w:pPr>
    </w:p>
    <w:p w14:paraId="05C3EEA6" w14:textId="5A480D63" w:rsidR="00D83379" w:rsidRPr="00D83379" w:rsidRDefault="00D83379" w:rsidP="00D83379">
      <w:pPr>
        <w:rPr>
          <w:sz w:val="24"/>
        </w:rPr>
      </w:pPr>
    </w:p>
    <w:p w14:paraId="48A6FE64" w14:textId="4F5B0764" w:rsidR="00D83379" w:rsidRDefault="00D83379" w:rsidP="002B1E41">
      <w:pPr>
        <w:pStyle w:val="nrpsImageline"/>
      </w:pPr>
      <w:r w:rsidRPr="00D83379">
        <w:rPr>
          <w:noProof/>
        </w:rPr>
        <w:drawing>
          <wp:inline distT="0" distB="0" distL="0" distR="0" wp14:anchorId="517AE392" wp14:editId="41AAB983">
            <wp:extent cx="2543362" cy="2535221"/>
            <wp:effectExtent l="0" t="0" r="0" b="0"/>
            <wp:docPr id="2" name="Picture 2" descr="Figure 9.1. A. Illustration of a densiometer grid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Figure 9.1. A. Illustration of a densiometer grid.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792" cy="2557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83379">
        <w:t xml:space="preserve">       A. </w:t>
      </w:r>
      <w:r w:rsidRPr="002B1E41">
        <w:drawing>
          <wp:inline distT="0" distB="0" distL="0" distR="0" wp14:anchorId="32326F98" wp14:editId="5C72E84C">
            <wp:extent cx="2693355" cy="2598337"/>
            <wp:effectExtent l="0" t="0" r="0" b="0"/>
            <wp:docPr id="28" name="Picture 28" descr="Figure 9.1 B. Illustration of the densiometer grid from Figure 9.1 A over a view of a forest canop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Figure 9.1 B. Illustration of the densiometer grid from Figure 9.1 A over a view of a forest canopy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774" cy="2664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83379">
        <w:t>B.</w:t>
      </w:r>
    </w:p>
    <w:p w14:paraId="6D9D0386" w14:textId="0D59940B" w:rsidR="00D83379" w:rsidRDefault="00D83379" w:rsidP="002B1E41">
      <w:pPr>
        <w:pStyle w:val="nrpsFigurecaption"/>
        <w:spacing w:before="120"/>
      </w:pPr>
      <w:r w:rsidRPr="00075749">
        <w:rPr>
          <w:b/>
        </w:rPr>
        <w:t xml:space="preserve">Figure </w:t>
      </w:r>
      <w:r w:rsidR="002362C7" w:rsidRPr="00075749">
        <w:rPr>
          <w:b/>
        </w:rPr>
        <w:t>9</w:t>
      </w:r>
      <w:r w:rsidR="008F39FF" w:rsidRPr="00075749">
        <w:rPr>
          <w:b/>
        </w:rPr>
        <w:t>.1</w:t>
      </w:r>
      <w:r w:rsidRPr="00075749">
        <w:rPr>
          <w:b/>
        </w:rPr>
        <w:t>.</w:t>
      </w:r>
      <w:r w:rsidRPr="00D83379">
        <w:t xml:space="preserve"> A. Illustration of the grid on the </w:t>
      </w:r>
      <w:r w:rsidR="00744903">
        <w:t>concave mirror</w:t>
      </w:r>
      <w:r w:rsidR="00744903" w:rsidRPr="00D83379">
        <w:t xml:space="preserve"> </w:t>
      </w:r>
      <w:r w:rsidRPr="00D83379">
        <w:t>of the densiometer</w:t>
      </w:r>
      <w:r w:rsidR="007B372B">
        <w:t xml:space="preserve">. Note that red </w:t>
      </w:r>
      <w:r w:rsidR="00A23FC1">
        <w:t xml:space="preserve">circles </w:t>
      </w:r>
      <w:r w:rsidR="007B372B">
        <w:t xml:space="preserve">are </w:t>
      </w:r>
      <w:r w:rsidR="007B372B">
        <w:rPr>
          <w:i/>
          <w:iCs/>
        </w:rPr>
        <w:t>not</w:t>
      </w:r>
      <w:r w:rsidR="007B372B">
        <w:t xml:space="preserve"> on the </w:t>
      </w:r>
      <w:r w:rsidR="00001695">
        <w:t>instrument,</w:t>
      </w:r>
      <w:r w:rsidR="007B372B">
        <w:t xml:space="preserve"> but</w:t>
      </w:r>
      <w:r w:rsidR="006041E5">
        <w:t xml:space="preserve"> dots</w:t>
      </w:r>
      <w:r w:rsidR="007B372B">
        <w:t xml:space="preserve"> are imagined by the observer</w:t>
      </w:r>
      <w:r w:rsidRPr="00D83379">
        <w:t>.</w:t>
      </w:r>
      <w:r w:rsidR="00A23FC1">
        <w:t xml:space="preserve"> Area inside the circles represents the area to be evaluated.</w:t>
      </w:r>
      <w:r w:rsidRPr="00D83379">
        <w:t xml:space="preserve"> B. Illustration of a view of the canopy superimposed on a densitometer grid. </w:t>
      </w:r>
    </w:p>
    <w:p w14:paraId="6A085F22" w14:textId="77777777" w:rsidR="007B1E91" w:rsidRDefault="007B1E91" w:rsidP="00075749">
      <w:pPr>
        <w:pStyle w:val="nrpsNormal"/>
        <w:sectPr w:rsidR="007B1E91" w:rsidSect="008157B6">
          <w:footerReference w:type="default" r:id="rId11"/>
          <w:pgSz w:w="12240" w:h="15840"/>
          <w:pgMar w:top="1440" w:right="1440" w:bottom="1440" w:left="1440" w:header="720" w:footer="720" w:gutter="0"/>
          <w:cols w:space="720"/>
          <w:noEndnote/>
          <w:docGrid w:linePitch="313"/>
        </w:sectPr>
      </w:pPr>
    </w:p>
    <w:p w14:paraId="17E349ED" w14:textId="29AB0890" w:rsidR="00075749" w:rsidRDefault="0066589D" w:rsidP="006E6468">
      <w:pPr>
        <w:pStyle w:val="nrpsImageline"/>
      </w:pPr>
      <w:r>
        <w:rPr>
          <w:noProof/>
        </w:rPr>
        <w:drawing>
          <wp:inline distT="0" distB="0" distL="0" distR="0" wp14:anchorId="55A934DB" wp14:editId="6E724BD1">
            <wp:extent cx="3619500" cy="3399838"/>
            <wp:effectExtent l="0" t="0" r="0" b="0"/>
            <wp:docPr id="5" name="Picture 5" descr="Figure 9.2. An example of a densiometer grid showing a score of 86 for the canopy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Figure 9.2. An example of a densiometer grid showing a score of 86 for the canopy.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195" cy="34051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51CD6D" w14:textId="06BC401F" w:rsidR="007B1E91" w:rsidRDefault="007B1E91" w:rsidP="00001695">
      <w:pPr>
        <w:pStyle w:val="nrpsFigurecaption"/>
      </w:pPr>
      <w:r>
        <w:t>Figure 9.2. Key to Figure 9.1. Densiometer, record a score of 8</w:t>
      </w:r>
      <w:r w:rsidR="0066589D">
        <w:t>6</w:t>
      </w:r>
      <w:r>
        <w:t xml:space="preserve"> for the canopy represented by this photograph. Circles are observation points and yellow stars indicates canopy present.</w:t>
      </w:r>
    </w:p>
    <w:p w14:paraId="4D221F7D" w14:textId="3BAE704C" w:rsidR="00075749" w:rsidRDefault="00075749" w:rsidP="00187C1C">
      <w:pPr>
        <w:pStyle w:val="nrpsHeading1"/>
        <w:spacing w:before="360"/>
      </w:pPr>
      <w:r>
        <w:t>Literature Cited</w:t>
      </w:r>
    </w:p>
    <w:p w14:paraId="2E16E728" w14:textId="4C8BB03C" w:rsidR="00075749" w:rsidRPr="00187C1C" w:rsidRDefault="00075749" w:rsidP="00187C1C">
      <w:pPr>
        <w:pStyle w:val="nrpsLiteraturecited"/>
      </w:pPr>
      <w:r w:rsidRPr="00075749">
        <w:t>James, K. M., M. D. D</w:t>
      </w:r>
      <w:r w:rsidRPr="00187C1C">
        <w:t>eBacker, G. A. Rowell, J. L. Haack and L. W. Morrison. 2009. Vegetation community monitoring protocol for the Heartland Inventory and Monitoring Network. Natural Resource Report NPS/HTLN/NRR — 2009/141. National Park Service, Fort Collins, Colorado.</w:t>
      </w:r>
    </w:p>
    <w:p w14:paraId="5524B255" w14:textId="05051FB9" w:rsidR="00140F32" w:rsidRPr="00187C1C" w:rsidRDefault="00140F32" w:rsidP="00187C1C">
      <w:pPr>
        <w:pStyle w:val="nrpsLiteraturecited"/>
      </w:pPr>
      <w:r w:rsidRPr="00187C1C">
        <w:t>Jennings SB, Brown ND, Sheil D</w:t>
      </w:r>
      <w:r w:rsidR="00001695" w:rsidRPr="00187C1C">
        <w:t xml:space="preserve">. </w:t>
      </w:r>
      <w:r w:rsidRPr="00187C1C">
        <w:t>1999</w:t>
      </w:r>
      <w:r w:rsidR="00001695" w:rsidRPr="00187C1C">
        <w:t>.</w:t>
      </w:r>
      <w:r w:rsidRPr="00187C1C">
        <w:t xml:space="preserve"> Assessing forest canopies and understory illumination: canopy closure, canopy cover and other measures. Forestry 72(1):59–74.</w:t>
      </w:r>
    </w:p>
    <w:p w14:paraId="330E6946" w14:textId="4A916E4B" w:rsidR="000E0055" w:rsidRPr="005E5E5F" w:rsidRDefault="000E0055" w:rsidP="00187C1C">
      <w:pPr>
        <w:pStyle w:val="nrpsLiteraturecited"/>
      </w:pPr>
      <w:r w:rsidRPr="00187C1C">
        <w:t>Paletto, A. and V. Tosi. 2009. Forest canopy cover and canopy closure: Comparison of assessment techniques. Europe</w:t>
      </w:r>
      <w:r w:rsidRPr="005E5E5F">
        <w:t>an Journal of Forest Research 128:265-272.</w:t>
      </w:r>
    </w:p>
    <w:p w14:paraId="21104F19" w14:textId="77878AF4" w:rsidR="00D83379" w:rsidRPr="00D83379" w:rsidRDefault="00D83379" w:rsidP="00D83379">
      <w:pPr>
        <w:rPr>
          <w:sz w:val="24"/>
        </w:rPr>
      </w:pPr>
    </w:p>
    <w:p w14:paraId="09B73020" w14:textId="4BB43F67" w:rsidR="00D83379" w:rsidRPr="00D83379" w:rsidRDefault="00D83379" w:rsidP="00D83379">
      <w:pPr>
        <w:rPr>
          <w:sz w:val="24"/>
        </w:rPr>
      </w:pPr>
    </w:p>
    <w:p w14:paraId="44598F63" w14:textId="255063BF" w:rsidR="00232C0B" w:rsidRDefault="00232C0B" w:rsidP="007B1E91">
      <w:pPr>
        <w:rPr>
          <w:sz w:val="24"/>
        </w:rPr>
      </w:pPr>
    </w:p>
    <w:sectPr w:rsidR="00232C0B" w:rsidSect="008157B6">
      <w:pgSz w:w="12240" w:h="15840"/>
      <w:pgMar w:top="1440" w:right="1440" w:bottom="1440" w:left="1440" w:header="720" w:footer="720" w:gutter="0"/>
      <w:cols w:space="720"/>
      <w:noEndnote/>
      <w:docGrid w:linePitch="31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DCE38E" w14:textId="77777777" w:rsidR="00D70C94" w:rsidRDefault="00D70C94">
      <w:r>
        <w:separator/>
      </w:r>
    </w:p>
  </w:endnote>
  <w:endnote w:type="continuationSeparator" w:id="0">
    <w:p w14:paraId="7C60ADF4" w14:textId="77777777" w:rsidR="00D70C94" w:rsidRDefault="00D70C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EEF0BB7-9058-4448-9837-2A82F9D8ECDE}"/>
    <w:embedBold r:id="rId2" w:fontKey="{83C83A29-E531-4D62-AF56-90BB6BF59CC6}"/>
    <w:embedItalic r:id="rId3" w:fontKey="{B0047D6C-A5BC-417B-B796-FD62B713CF42}"/>
    <w:embedBoldItalic r:id="rId4" w:fontKey="{BE7EB09E-BC94-4C5C-9E27-C1AED645F69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0AA099DD-E5DF-4E7E-845C-7F4B809B2005}"/>
    <w:embedBold r:id="rId6" w:fontKey="{6ED6DFA2-9B63-4678-B6C7-7AC52AA5DE4A}"/>
    <w:embedItalic r:id="rId7" w:fontKey="{6E464D16-DEC6-46E0-A406-CE7B389EC88D}"/>
    <w:embedBoldItalic r:id="rId8" w:fontKey="{61CE99E7-B766-4845-BE3B-1BC29AB2349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ress Rmn 12pt">
    <w:altName w:val="Times New Roman"/>
    <w:charset w:val="00"/>
    <w:family w:val="roman"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utiger LT Std 45 Light">
    <w:panose1 w:val="020B0402020204020204"/>
    <w:charset w:val="00"/>
    <w:family w:val="swiss"/>
    <w:notTrueType/>
    <w:pitch w:val="variable"/>
    <w:sig w:usb0="800000AF" w:usb1="4000204A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621196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24C638" w14:textId="0E0E93CF" w:rsidR="00126D48" w:rsidRDefault="00126D48" w:rsidP="00AF07C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07190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75A502" w14:textId="77777777" w:rsidR="00D70C94" w:rsidRDefault="00D70C94">
      <w:r>
        <w:separator/>
      </w:r>
    </w:p>
  </w:footnote>
  <w:footnote w:type="continuationSeparator" w:id="0">
    <w:p w14:paraId="61698B19" w14:textId="77777777" w:rsidR="00D70C94" w:rsidRDefault="00D70C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7C66DBE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25082854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93CB0E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28CA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5462C2AC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13A7ACA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16A0C3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F1A6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76CFFD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90AFB7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685334"/>
    <w:multiLevelType w:val="multilevel"/>
    <w:tmpl w:val="85684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510599"/>
    <w:multiLevelType w:val="hybridMultilevel"/>
    <w:tmpl w:val="ED9E6AB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2FB50F0"/>
    <w:multiLevelType w:val="hybridMultilevel"/>
    <w:tmpl w:val="183E52CC"/>
    <w:lvl w:ilvl="0" w:tplc="E9BA0C82">
      <w:start w:val="1"/>
      <w:numFmt w:val="lowerLetter"/>
      <w:pStyle w:val="ListNumber2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8A812CD"/>
    <w:multiLevelType w:val="hybridMultilevel"/>
    <w:tmpl w:val="FFAE7098"/>
    <w:lvl w:ilvl="0" w:tplc="75EE924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296808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A170E50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6CEA20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71E39A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59B4AC4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E2496F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60A9C1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BFC2278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CE189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31682A80"/>
    <w:multiLevelType w:val="hybridMultilevel"/>
    <w:tmpl w:val="956A82F8"/>
    <w:lvl w:ilvl="0" w:tplc="BB4251F4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F66316"/>
    <w:multiLevelType w:val="multilevel"/>
    <w:tmpl w:val="B58EC078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8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37A31A2B"/>
    <w:multiLevelType w:val="multilevel"/>
    <w:tmpl w:val="0F7C4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87E6916"/>
    <w:multiLevelType w:val="hybridMultilevel"/>
    <w:tmpl w:val="818C8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D92329"/>
    <w:multiLevelType w:val="hybridMultilevel"/>
    <w:tmpl w:val="87F8B9B2"/>
    <w:lvl w:ilvl="0" w:tplc="205CED5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38F0FB5"/>
    <w:multiLevelType w:val="hybridMultilevel"/>
    <w:tmpl w:val="D9368754"/>
    <w:lvl w:ilvl="0" w:tplc="C032AF8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16"/>
      </w:rPr>
    </w:lvl>
    <w:lvl w:ilvl="1" w:tplc="BEC8957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9A8C84C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80AF1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C3A4E0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4F6337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382B4C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65E694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15888B3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E451D5"/>
    <w:multiLevelType w:val="multilevel"/>
    <w:tmpl w:val="240EB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5BA34CB"/>
    <w:multiLevelType w:val="multilevel"/>
    <w:tmpl w:val="34226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5C612CA"/>
    <w:multiLevelType w:val="hybridMultilevel"/>
    <w:tmpl w:val="17E884F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980279"/>
    <w:multiLevelType w:val="hybridMultilevel"/>
    <w:tmpl w:val="6B14554E"/>
    <w:lvl w:ilvl="0" w:tplc="FC9801AE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8452D8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06C20AA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4957626E"/>
    <w:multiLevelType w:val="multilevel"/>
    <w:tmpl w:val="33A218A4"/>
    <w:styleLink w:val="nrpsNumlist"/>
    <w:lvl w:ilvl="0">
      <w:start w:val="1"/>
      <w:numFmt w:val="decimal"/>
      <w:lvlText w:val="%1."/>
      <w:lvlJc w:val="left"/>
      <w:pPr>
        <w:ind w:left="720" w:hanging="360"/>
      </w:pPr>
      <w:rPr>
        <w:i/>
        <w:iCs/>
        <w:color w:val="0000FF"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134B45"/>
    <w:multiLevelType w:val="hybridMultilevel"/>
    <w:tmpl w:val="AE5ECB74"/>
    <w:lvl w:ilvl="0" w:tplc="8E8AA5B8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C8C4997"/>
    <w:multiLevelType w:val="multilevel"/>
    <w:tmpl w:val="AFFAA484"/>
    <w:styleLink w:val="Bulleted"/>
    <w:lvl w:ilvl="0">
      <w:start w:val="1"/>
      <w:numFmt w:val="bullet"/>
      <w:lvlText w:val=""/>
      <w:lvlJc w:val="left"/>
      <w:pPr>
        <w:tabs>
          <w:tab w:val="num" w:pos="720"/>
        </w:tabs>
        <w:ind w:left="360" w:hanging="360"/>
      </w:pPr>
      <w:rPr>
        <w:rFonts w:ascii="Symbol" w:hAnsi="Symbol"/>
        <w:sz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4B72E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4E055CD8"/>
    <w:multiLevelType w:val="hybridMultilevel"/>
    <w:tmpl w:val="C0BEDC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F150FFC"/>
    <w:multiLevelType w:val="hybridMultilevel"/>
    <w:tmpl w:val="EBCA3ACA"/>
    <w:lvl w:ilvl="0" w:tplc="AAD8956E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1" w:tplc="3B103456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48A0AA16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BD56117A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C72446AA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4CBA093C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84309740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DE88C2BE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7C987B52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31" w15:restartNumberingAfterBreak="0">
    <w:nsid w:val="516B45DB"/>
    <w:multiLevelType w:val="hybridMultilevel"/>
    <w:tmpl w:val="4F46C7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D4F5B66"/>
    <w:multiLevelType w:val="hybridMultilevel"/>
    <w:tmpl w:val="25BC11EC"/>
    <w:lvl w:ilvl="0" w:tplc="9F0C13E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EB5845D8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C14C22C4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4596EC3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A40E19C6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1B4A7F0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4ACCC51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C41266CA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D7265E84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3" w15:restartNumberingAfterBreak="0">
    <w:nsid w:val="5D746772"/>
    <w:multiLevelType w:val="hybridMultilevel"/>
    <w:tmpl w:val="24E6077E"/>
    <w:lvl w:ilvl="0" w:tplc="D0A868F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  <w:i w:val="0"/>
      </w:rPr>
    </w:lvl>
    <w:lvl w:ilvl="1" w:tplc="EAF20010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AA9A897C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D6B6905C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C1788FF6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536842D6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655025AA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76D40404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6D64F9F2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34" w15:restartNumberingAfterBreak="0">
    <w:nsid w:val="5FBE3E3F"/>
    <w:multiLevelType w:val="hybridMultilevel"/>
    <w:tmpl w:val="75D6F316"/>
    <w:lvl w:ilvl="0" w:tplc="379260F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 w:tplc="F47CE3FE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4216C080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8B8A9B66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42006F82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3E164C06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1286FF3C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61D21F7E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8E0CD5BE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35" w15:restartNumberingAfterBreak="0">
    <w:nsid w:val="62C26C94"/>
    <w:multiLevelType w:val="hybridMultilevel"/>
    <w:tmpl w:val="7F3A3918"/>
    <w:lvl w:ilvl="0" w:tplc="36D05CB8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68E04E1"/>
    <w:multiLevelType w:val="multilevel"/>
    <w:tmpl w:val="DBD88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B2A3F08"/>
    <w:multiLevelType w:val="multilevel"/>
    <w:tmpl w:val="C5944162"/>
    <w:lvl w:ilvl="0">
      <w:start w:val="1"/>
      <w:numFmt w:val="decimal"/>
      <w:pStyle w:val="ListNumber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pStyle w:val="ListNumber3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4"/>
  </w:num>
  <w:num w:numId="2">
    <w:abstractNumId w:val="28"/>
  </w:num>
  <w:num w:numId="3">
    <w:abstractNumId w:val="16"/>
  </w:num>
  <w:num w:numId="4">
    <w:abstractNumId w:val="27"/>
  </w:num>
  <w:num w:numId="5">
    <w:abstractNumId w:val="9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24"/>
  </w:num>
  <w:num w:numId="16">
    <w:abstractNumId w:val="25"/>
  </w:num>
  <w:num w:numId="17">
    <w:abstractNumId w:val="13"/>
  </w:num>
  <w:num w:numId="18">
    <w:abstractNumId w:val="30"/>
  </w:num>
  <w:num w:numId="19">
    <w:abstractNumId w:val="26"/>
  </w:num>
  <w:num w:numId="20">
    <w:abstractNumId w:val="19"/>
  </w:num>
  <w:num w:numId="21">
    <w:abstractNumId w:val="29"/>
  </w:num>
  <w:num w:numId="22">
    <w:abstractNumId w:val="32"/>
  </w:num>
  <w:num w:numId="23">
    <w:abstractNumId w:val="20"/>
  </w:num>
  <w:num w:numId="24">
    <w:abstractNumId w:val="35"/>
  </w:num>
  <w:num w:numId="25">
    <w:abstractNumId w:val="18"/>
  </w:num>
  <w:num w:numId="26">
    <w:abstractNumId w:val="11"/>
  </w:num>
  <w:num w:numId="27">
    <w:abstractNumId w:val="31"/>
  </w:num>
  <w:num w:numId="28">
    <w:abstractNumId w:val="15"/>
  </w:num>
  <w:num w:numId="29">
    <w:abstractNumId w:val="33"/>
  </w:num>
  <w:num w:numId="30">
    <w:abstractNumId w:val="34"/>
  </w:num>
  <w:num w:numId="31">
    <w:abstractNumId w:val="22"/>
  </w:num>
  <w:num w:numId="32">
    <w:abstractNumId w:val="17"/>
  </w:num>
  <w:num w:numId="33">
    <w:abstractNumId w:val="23"/>
  </w:num>
  <w:num w:numId="34">
    <w:abstractNumId w:val="21"/>
  </w:num>
  <w:num w:numId="35">
    <w:abstractNumId w:val="36"/>
  </w:num>
  <w:num w:numId="36">
    <w:abstractNumId w:val="10"/>
  </w:num>
  <w:num w:numId="37">
    <w:abstractNumId w:val="27"/>
  </w:num>
  <w:num w:numId="38">
    <w:abstractNumId w:val="24"/>
  </w:num>
  <w:num w:numId="39">
    <w:abstractNumId w:val="5"/>
  </w:num>
  <w:num w:numId="40">
    <w:abstractNumId w:val="4"/>
  </w:num>
  <w:num w:numId="41">
    <w:abstractNumId w:val="37"/>
  </w:num>
  <w:num w:numId="42">
    <w:abstractNumId w:val="37"/>
  </w:num>
  <w:num w:numId="43">
    <w:abstractNumId w:val="37"/>
  </w:num>
  <w:num w:numId="44">
    <w:abstractNumId w:val="1"/>
  </w:num>
  <w:num w:numId="45">
    <w:abstractNumId w:val="0"/>
  </w:num>
  <w:num w:numId="46">
    <w:abstractNumId w:val="25"/>
  </w:num>
  <w:num w:numId="47">
    <w:abstractNumId w:val="37"/>
  </w:num>
  <w:num w:numId="48">
    <w:abstractNumId w:val="12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aveSubsetFonts/>
  <w:proofState w:grammar="clean"/>
  <w:attachedTemplate r:id="rId1"/>
  <w:stylePaneFormatFilter w:val="7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1" w:visibleStyles="1" w:alternateStyleNames="0"/>
  <w:stylePaneSortMethod w:val="0000"/>
  <w:defaultTabStop w:val="720"/>
  <w:drawingGridHorizontalSpacing w:val="120"/>
  <w:displayHorizontalDrawingGridEvery w:val="2"/>
  <w:displayVerticalDrawingGridEvery w:val="2"/>
  <w:noPunctuationKerning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158C"/>
    <w:rsid w:val="00001695"/>
    <w:rsid w:val="00004673"/>
    <w:rsid w:val="00005507"/>
    <w:rsid w:val="00006076"/>
    <w:rsid w:val="00006AC2"/>
    <w:rsid w:val="00006E14"/>
    <w:rsid w:val="00007524"/>
    <w:rsid w:val="000079E7"/>
    <w:rsid w:val="000105F7"/>
    <w:rsid w:val="00010FC4"/>
    <w:rsid w:val="0001170E"/>
    <w:rsid w:val="00012897"/>
    <w:rsid w:val="00013A62"/>
    <w:rsid w:val="00013E4F"/>
    <w:rsid w:val="00014E1A"/>
    <w:rsid w:val="00014E2A"/>
    <w:rsid w:val="00015E4B"/>
    <w:rsid w:val="00017860"/>
    <w:rsid w:val="00017987"/>
    <w:rsid w:val="00020F36"/>
    <w:rsid w:val="0002168D"/>
    <w:rsid w:val="00023115"/>
    <w:rsid w:val="00024834"/>
    <w:rsid w:val="0002514B"/>
    <w:rsid w:val="00025597"/>
    <w:rsid w:val="000270A0"/>
    <w:rsid w:val="00030854"/>
    <w:rsid w:val="000309A8"/>
    <w:rsid w:val="000316D1"/>
    <w:rsid w:val="00032186"/>
    <w:rsid w:val="00032B86"/>
    <w:rsid w:val="00033AC8"/>
    <w:rsid w:val="00034253"/>
    <w:rsid w:val="0003557C"/>
    <w:rsid w:val="000360F0"/>
    <w:rsid w:val="0003639F"/>
    <w:rsid w:val="00036E32"/>
    <w:rsid w:val="000373D1"/>
    <w:rsid w:val="0004076C"/>
    <w:rsid w:val="0004091B"/>
    <w:rsid w:val="00040A87"/>
    <w:rsid w:val="000411E5"/>
    <w:rsid w:val="000412B6"/>
    <w:rsid w:val="000412D3"/>
    <w:rsid w:val="00041720"/>
    <w:rsid w:val="00041963"/>
    <w:rsid w:val="00041B48"/>
    <w:rsid w:val="00041BED"/>
    <w:rsid w:val="00042214"/>
    <w:rsid w:val="00042267"/>
    <w:rsid w:val="000436F7"/>
    <w:rsid w:val="00044B08"/>
    <w:rsid w:val="00045262"/>
    <w:rsid w:val="00045AFA"/>
    <w:rsid w:val="000474EF"/>
    <w:rsid w:val="00047994"/>
    <w:rsid w:val="00047A2A"/>
    <w:rsid w:val="00050E71"/>
    <w:rsid w:val="00052A4E"/>
    <w:rsid w:val="000535DF"/>
    <w:rsid w:val="00053C0E"/>
    <w:rsid w:val="000542A9"/>
    <w:rsid w:val="000546ED"/>
    <w:rsid w:val="00054FDF"/>
    <w:rsid w:val="00055053"/>
    <w:rsid w:val="00055960"/>
    <w:rsid w:val="0005638D"/>
    <w:rsid w:val="00057981"/>
    <w:rsid w:val="000579E1"/>
    <w:rsid w:val="00060139"/>
    <w:rsid w:val="00061237"/>
    <w:rsid w:val="00061C8C"/>
    <w:rsid w:val="00063174"/>
    <w:rsid w:val="00063EFD"/>
    <w:rsid w:val="00064D29"/>
    <w:rsid w:val="00065079"/>
    <w:rsid w:val="0006508F"/>
    <w:rsid w:val="00065179"/>
    <w:rsid w:val="00065BBD"/>
    <w:rsid w:val="00066E0F"/>
    <w:rsid w:val="000674AB"/>
    <w:rsid w:val="00070FD3"/>
    <w:rsid w:val="000717F1"/>
    <w:rsid w:val="00071B51"/>
    <w:rsid w:val="0007361F"/>
    <w:rsid w:val="0007443D"/>
    <w:rsid w:val="000749A3"/>
    <w:rsid w:val="00075619"/>
    <w:rsid w:val="00075749"/>
    <w:rsid w:val="00076D39"/>
    <w:rsid w:val="00077369"/>
    <w:rsid w:val="00080163"/>
    <w:rsid w:val="0008018E"/>
    <w:rsid w:val="000803ED"/>
    <w:rsid w:val="00081E48"/>
    <w:rsid w:val="00082DAA"/>
    <w:rsid w:val="0008421C"/>
    <w:rsid w:val="000850A7"/>
    <w:rsid w:val="000850F2"/>
    <w:rsid w:val="00085C63"/>
    <w:rsid w:val="00086713"/>
    <w:rsid w:val="00086995"/>
    <w:rsid w:val="000871CA"/>
    <w:rsid w:val="00090376"/>
    <w:rsid w:val="00090AE5"/>
    <w:rsid w:val="00091BAF"/>
    <w:rsid w:val="00092499"/>
    <w:rsid w:val="000925C0"/>
    <w:rsid w:val="00092A11"/>
    <w:rsid w:val="000933BA"/>
    <w:rsid w:val="00093461"/>
    <w:rsid w:val="00093511"/>
    <w:rsid w:val="00093AC8"/>
    <w:rsid w:val="00093ED4"/>
    <w:rsid w:val="000949CD"/>
    <w:rsid w:val="00095A95"/>
    <w:rsid w:val="00096742"/>
    <w:rsid w:val="00096A0E"/>
    <w:rsid w:val="00097D5C"/>
    <w:rsid w:val="000A0C35"/>
    <w:rsid w:val="000A0F92"/>
    <w:rsid w:val="000A2897"/>
    <w:rsid w:val="000A2A19"/>
    <w:rsid w:val="000A2B4A"/>
    <w:rsid w:val="000A3BAE"/>
    <w:rsid w:val="000A3BD3"/>
    <w:rsid w:val="000A3DDB"/>
    <w:rsid w:val="000A40A0"/>
    <w:rsid w:val="000A4B3B"/>
    <w:rsid w:val="000A4D3E"/>
    <w:rsid w:val="000A4DFC"/>
    <w:rsid w:val="000A4F14"/>
    <w:rsid w:val="000A53CC"/>
    <w:rsid w:val="000A5626"/>
    <w:rsid w:val="000A58B8"/>
    <w:rsid w:val="000A66A7"/>
    <w:rsid w:val="000A683D"/>
    <w:rsid w:val="000A72B7"/>
    <w:rsid w:val="000A72C1"/>
    <w:rsid w:val="000A7665"/>
    <w:rsid w:val="000B0381"/>
    <w:rsid w:val="000B09BB"/>
    <w:rsid w:val="000B1199"/>
    <w:rsid w:val="000B1235"/>
    <w:rsid w:val="000B406B"/>
    <w:rsid w:val="000B567C"/>
    <w:rsid w:val="000B64FA"/>
    <w:rsid w:val="000B69B2"/>
    <w:rsid w:val="000C052B"/>
    <w:rsid w:val="000C0CE8"/>
    <w:rsid w:val="000C1486"/>
    <w:rsid w:val="000C173E"/>
    <w:rsid w:val="000C419E"/>
    <w:rsid w:val="000C4A00"/>
    <w:rsid w:val="000C4C0D"/>
    <w:rsid w:val="000C542B"/>
    <w:rsid w:val="000C5B42"/>
    <w:rsid w:val="000C65D3"/>
    <w:rsid w:val="000C6BC8"/>
    <w:rsid w:val="000C7A3A"/>
    <w:rsid w:val="000C7B77"/>
    <w:rsid w:val="000D000E"/>
    <w:rsid w:val="000D04B0"/>
    <w:rsid w:val="000D0597"/>
    <w:rsid w:val="000D13E8"/>
    <w:rsid w:val="000D21AA"/>
    <w:rsid w:val="000D29ED"/>
    <w:rsid w:val="000D3B06"/>
    <w:rsid w:val="000D4ED2"/>
    <w:rsid w:val="000D78E8"/>
    <w:rsid w:val="000D7EBC"/>
    <w:rsid w:val="000D7F75"/>
    <w:rsid w:val="000E0055"/>
    <w:rsid w:val="000E0D44"/>
    <w:rsid w:val="000E1582"/>
    <w:rsid w:val="000E22B3"/>
    <w:rsid w:val="000E2590"/>
    <w:rsid w:val="000E2C26"/>
    <w:rsid w:val="000E2C59"/>
    <w:rsid w:val="000E2EED"/>
    <w:rsid w:val="000E48CF"/>
    <w:rsid w:val="000E4AC6"/>
    <w:rsid w:val="000E5325"/>
    <w:rsid w:val="000E5AB2"/>
    <w:rsid w:val="000E5C37"/>
    <w:rsid w:val="000E5CFA"/>
    <w:rsid w:val="000E6A1C"/>
    <w:rsid w:val="000E7A4E"/>
    <w:rsid w:val="000E7BC8"/>
    <w:rsid w:val="000E7FAC"/>
    <w:rsid w:val="000F0EFC"/>
    <w:rsid w:val="000F19D8"/>
    <w:rsid w:val="000F220F"/>
    <w:rsid w:val="000F2283"/>
    <w:rsid w:val="000F2CBC"/>
    <w:rsid w:val="000F385F"/>
    <w:rsid w:val="000F45DE"/>
    <w:rsid w:val="000F54FE"/>
    <w:rsid w:val="000F5C8B"/>
    <w:rsid w:val="000F6D3A"/>
    <w:rsid w:val="000F6F08"/>
    <w:rsid w:val="000F7CCE"/>
    <w:rsid w:val="00100743"/>
    <w:rsid w:val="0010075E"/>
    <w:rsid w:val="00100803"/>
    <w:rsid w:val="00100CE7"/>
    <w:rsid w:val="00101A1C"/>
    <w:rsid w:val="00101E59"/>
    <w:rsid w:val="00102214"/>
    <w:rsid w:val="001025E1"/>
    <w:rsid w:val="00103874"/>
    <w:rsid w:val="00104EFC"/>
    <w:rsid w:val="00106660"/>
    <w:rsid w:val="001066CC"/>
    <w:rsid w:val="0010704E"/>
    <w:rsid w:val="00110AEA"/>
    <w:rsid w:val="00111C1D"/>
    <w:rsid w:val="00111C9D"/>
    <w:rsid w:val="0011243D"/>
    <w:rsid w:val="00113C13"/>
    <w:rsid w:val="001149C6"/>
    <w:rsid w:val="00114C07"/>
    <w:rsid w:val="00114C3E"/>
    <w:rsid w:val="00114E2F"/>
    <w:rsid w:val="001161CE"/>
    <w:rsid w:val="00116A9E"/>
    <w:rsid w:val="00117B10"/>
    <w:rsid w:val="00117C10"/>
    <w:rsid w:val="0012069E"/>
    <w:rsid w:val="00122B49"/>
    <w:rsid w:val="00122E3B"/>
    <w:rsid w:val="00123118"/>
    <w:rsid w:val="00123345"/>
    <w:rsid w:val="0012499A"/>
    <w:rsid w:val="00125EA1"/>
    <w:rsid w:val="001260A4"/>
    <w:rsid w:val="00126765"/>
    <w:rsid w:val="00126D48"/>
    <w:rsid w:val="00127203"/>
    <w:rsid w:val="001316B0"/>
    <w:rsid w:val="0013406A"/>
    <w:rsid w:val="00134BE5"/>
    <w:rsid w:val="001356D4"/>
    <w:rsid w:val="001358B0"/>
    <w:rsid w:val="00135C8C"/>
    <w:rsid w:val="0013754F"/>
    <w:rsid w:val="00137F46"/>
    <w:rsid w:val="0014023C"/>
    <w:rsid w:val="00140F32"/>
    <w:rsid w:val="00142021"/>
    <w:rsid w:val="001427A3"/>
    <w:rsid w:val="001434CD"/>
    <w:rsid w:val="0014363C"/>
    <w:rsid w:val="00143669"/>
    <w:rsid w:val="00144B78"/>
    <w:rsid w:val="00144D76"/>
    <w:rsid w:val="001455B4"/>
    <w:rsid w:val="00145862"/>
    <w:rsid w:val="001459E5"/>
    <w:rsid w:val="0014613D"/>
    <w:rsid w:val="001500F6"/>
    <w:rsid w:val="001504AB"/>
    <w:rsid w:val="001508D0"/>
    <w:rsid w:val="001512B8"/>
    <w:rsid w:val="00151506"/>
    <w:rsid w:val="001517E0"/>
    <w:rsid w:val="00151A8A"/>
    <w:rsid w:val="00151FBA"/>
    <w:rsid w:val="00152153"/>
    <w:rsid w:val="00153316"/>
    <w:rsid w:val="00153AD0"/>
    <w:rsid w:val="00154396"/>
    <w:rsid w:val="001548EE"/>
    <w:rsid w:val="0015509C"/>
    <w:rsid w:val="00155883"/>
    <w:rsid w:val="001562A3"/>
    <w:rsid w:val="00157A39"/>
    <w:rsid w:val="00157EBF"/>
    <w:rsid w:val="00160083"/>
    <w:rsid w:val="00163543"/>
    <w:rsid w:val="001642D1"/>
    <w:rsid w:val="00164D3D"/>
    <w:rsid w:val="00164F85"/>
    <w:rsid w:val="0016552D"/>
    <w:rsid w:val="00165826"/>
    <w:rsid w:val="001658C5"/>
    <w:rsid w:val="00166D82"/>
    <w:rsid w:val="00167952"/>
    <w:rsid w:val="00167AD4"/>
    <w:rsid w:val="001705DB"/>
    <w:rsid w:val="0017082F"/>
    <w:rsid w:val="001708BA"/>
    <w:rsid w:val="00170914"/>
    <w:rsid w:val="00171CC7"/>
    <w:rsid w:val="00171FBA"/>
    <w:rsid w:val="00172994"/>
    <w:rsid w:val="001730A9"/>
    <w:rsid w:val="001735F3"/>
    <w:rsid w:val="001747CB"/>
    <w:rsid w:val="00174A58"/>
    <w:rsid w:val="00175F88"/>
    <w:rsid w:val="001772AF"/>
    <w:rsid w:val="001805A6"/>
    <w:rsid w:val="001810B3"/>
    <w:rsid w:val="0018181A"/>
    <w:rsid w:val="00182320"/>
    <w:rsid w:val="00183882"/>
    <w:rsid w:val="00183AD1"/>
    <w:rsid w:val="001840E1"/>
    <w:rsid w:val="001848BB"/>
    <w:rsid w:val="00184C9C"/>
    <w:rsid w:val="001853CC"/>
    <w:rsid w:val="001859FE"/>
    <w:rsid w:val="00185E46"/>
    <w:rsid w:val="00185F08"/>
    <w:rsid w:val="00186D82"/>
    <w:rsid w:val="00187107"/>
    <w:rsid w:val="00187C1C"/>
    <w:rsid w:val="001902A0"/>
    <w:rsid w:val="0019071C"/>
    <w:rsid w:val="001911D4"/>
    <w:rsid w:val="00191334"/>
    <w:rsid w:val="001929DF"/>
    <w:rsid w:val="0019333C"/>
    <w:rsid w:val="00194BBD"/>
    <w:rsid w:val="00195BF0"/>
    <w:rsid w:val="0019660B"/>
    <w:rsid w:val="001977A9"/>
    <w:rsid w:val="001977EB"/>
    <w:rsid w:val="00197F99"/>
    <w:rsid w:val="001A072B"/>
    <w:rsid w:val="001A3459"/>
    <w:rsid w:val="001A3A8C"/>
    <w:rsid w:val="001A4263"/>
    <w:rsid w:val="001A456D"/>
    <w:rsid w:val="001A55E2"/>
    <w:rsid w:val="001A562A"/>
    <w:rsid w:val="001A6713"/>
    <w:rsid w:val="001A67EC"/>
    <w:rsid w:val="001B259E"/>
    <w:rsid w:val="001B30CF"/>
    <w:rsid w:val="001B3B88"/>
    <w:rsid w:val="001B3CE9"/>
    <w:rsid w:val="001B4E7F"/>
    <w:rsid w:val="001B5029"/>
    <w:rsid w:val="001B5178"/>
    <w:rsid w:val="001B5AF2"/>
    <w:rsid w:val="001B78DF"/>
    <w:rsid w:val="001B7E74"/>
    <w:rsid w:val="001C09FE"/>
    <w:rsid w:val="001C3839"/>
    <w:rsid w:val="001C4586"/>
    <w:rsid w:val="001C4E6D"/>
    <w:rsid w:val="001C5E3F"/>
    <w:rsid w:val="001C7205"/>
    <w:rsid w:val="001D0385"/>
    <w:rsid w:val="001D0FA1"/>
    <w:rsid w:val="001D168C"/>
    <w:rsid w:val="001D19A6"/>
    <w:rsid w:val="001D1A8D"/>
    <w:rsid w:val="001D2CC3"/>
    <w:rsid w:val="001D3139"/>
    <w:rsid w:val="001D35B7"/>
    <w:rsid w:val="001D38D5"/>
    <w:rsid w:val="001D44C6"/>
    <w:rsid w:val="001D4B32"/>
    <w:rsid w:val="001D5536"/>
    <w:rsid w:val="001D71DB"/>
    <w:rsid w:val="001E0395"/>
    <w:rsid w:val="001E0508"/>
    <w:rsid w:val="001E0827"/>
    <w:rsid w:val="001E1DA6"/>
    <w:rsid w:val="001E27CC"/>
    <w:rsid w:val="001E2A7F"/>
    <w:rsid w:val="001E2DCB"/>
    <w:rsid w:val="001E3053"/>
    <w:rsid w:val="001E36E6"/>
    <w:rsid w:val="001E403F"/>
    <w:rsid w:val="001E48B3"/>
    <w:rsid w:val="001E4DB5"/>
    <w:rsid w:val="001E4F35"/>
    <w:rsid w:val="001E4FA6"/>
    <w:rsid w:val="001E528B"/>
    <w:rsid w:val="001E5427"/>
    <w:rsid w:val="001E5FAE"/>
    <w:rsid w:val="001E6268"/>
    <w:rsid w:val="001F005B"/>
    <w:rsid w:val="001F015A"/>
    <w:rsid w:val="001F0B30"/>
    <w:rsid w:val="001F1125"/>
    <w:rsid w:val="001F203A"/>
    <w:rsid w:val="001F25EF"/>
    <w:rsid w:val="001F2C78"/>
    <w:rsid w:val="001F33DA"/>
    <w:rsid w:val="001F3E0F"/>
    <w:rsid w:val="001F4336"/>
    <w:rsid w:val="001F49AB"/>
    <w:rsid w:val="001F4D26"/>
    <w:rsid w:val="001F558E"/>
    <w:rsid w:val="001F5968"/>
    <w:rsid w:val="001F5A50"/>
    <w:rsid w:val="001F6765"/>
    <w:rsid w:val="001F7335"/>
    <w:rsid w:val="001F73B2"/>
    <w:rsid w:val="00200685"/>
    <w:rsid w:val="00201430"/>
    <w:rsid w:val="00201C46"/>
    <w:rsid w:val="002023BB"/>
    <w:rsid w:val="00202520"/>
    <w:rsid w:val="00202914"/>
    <w:rsid w:val="00202C47"/>
    <w:rsid w:val="00203419"/>
    <w:rsid w:val="00203869"/>
    <w:rsid w:val="00203EFE"/>
    <w:rsid w:val="00204B56"/>
    <w:rsid w:val="00204F68"/>
    <w:rsid w:val="002051B0"/>
    <w:rsid w:val="0020538F"/>
    <w:rsid w:val="00205E2A"/>
    <w:rsid w:val="0020653A"/>
    <w:rsid w:val="0021065E"/>
    <w:rsid w:val="00210856"/>
    <w:rsid w:val="00212378"/>
    <w:rsid w:val="0021237F"/>
    <w:rsid w:val="00212A89"/>
    <w:rsid w:val="00212FAF"/>
    <w:rsid w:val="00213081"/>
    <w:rsid w:val="0021322E"/>
    <w:rsid w:val="00213C72"/>
    <w:rsid w:val="00214A1E"/>
    <w:rsid w:val="002150B2"/>
    <w:rsid w:val="002155B8"/>
    <w:rsid w:val="00215B80"/>
    <w:rsid w:val="00215E78"/>
    <w:rsid w:val="00216BBB"/>
    <w:rsid w:val="00216D8B"/>
    <w:rsid w:val="002211E0"/>
    <w:rsid w:val="00221F71"/>
    <w:rsid w:val="00222323"/>
    <w:rsid w:val="00223D9E"/>
    <w:rsid w:val="002247FB"/>
    <w:rsid w:val="00224955"/>
    <w:rsid w:val="00224AFA"/>
    <w:rsid w:val="00225140"/>
    <w:rsid w:val="0022549A"/>
    <w:rsid w:val="00227594"/>
    <w:rsid w:val="0022762D"/>
    <w:rsid w:val="00227BA4"/>
    <w:rsid w:val="00230A8C"/>
    <w:rsid w:val="00232C0B"/>
    <w:rsid w:val="002343D5"/>
    <w:rsid w:val="00235532"/>
    <w:rsid w:val="00235CE9"/>
    <w:rsid w:val="00235F37"/>
    <w:rsid w:val="00236297"/>
    <w:rsid w:val="002362C7"/>
    <w:rsid w:val="00237055"/>
    <w:rsid w:val="0024027F"/>
    <w:rsid w:val="00240DD3"/>
    <w:rsid w:val="00241186"/>
    <w:rsid w:val="00241C24"/>
    <w:rsid w:val="002421DD"/>
    <w:rsid w:val="00242255"/>
    <w:rsid w:val="0024291B"/>
    <w:rsid w:val="002443A6"/>
    <w:rsid w:val="002443C9"/>
    <w:rsid w:val="002449A5"/>
    <w:rsid w:val="00244B4A"/>
    <w:rsid w:val="002450AF"/>
    <w:rsid w:val="00245718"/>
    <w:rsid w:val="00246088"/>
    <w:rsid w:val="00246242"/>
    <w:rsid w:val="00247651"/>
    <w:rsid w:val="002516C2"/>
    <w:rsid w:val="00253195"/>
    <w:rsid w:val="00254551"/>
    <w:rsid w:val="0025482C"/>
    <w:rsid w:val="0025531A"/>
    <w:rsid w:val="00255424"/>
    <w:rsid w:val="00256489"/>
    <w:rsid w:val="002567FA"/>
    <w:rsid w:val="002572D4"/>
    <w:rsid w:val="00257397"/>
    <w:rsid w:val="00257970"/>
    <w:rsid w:val="00257CB2"/>
    <w:rsid w:val="00260013"/>
    <w:rsid w:val="002612FE"/>
    <w:rsid w:val="00261D0E"/>
    <w:rsid w:val="00261EE6"/>
    <w:rsid w:val="00263387"/>
    <w:rsid w:val="0026408C"/>
    <w:rsid w:val="00265544"/>
    <w:rsid w:val="00265B14"/>
    <w:rsid w:val="00265B30"/>
    <w:rsid w:val="0026633D"/>
    <w:rsid w:val="002710F5"/>
    <w:rsid w:val="002711DA"/>
    <w:rsid w:val="00271990"/>
    <w:rsid w:val="00271BBB"/>
    <w:rsid w:val="00271F3F"/>
    <w:rsid w:val="00272029"/>
    <w:rsid w:val="0027227C"/>
    <w:rsid w:val="00272693"/>
    <w:rsid w:val="00272860"/>
    <w:rsid w:val="00273CB5"/>
    <w:rsid w:val="002741AC"/>
    <w:rsid w:val="0027448E"/>
    <w:rsid w:val="00274C94"/>
    <w:rsid w:val="00274E55"/>
    <w:rsid w:val="00274F44"/>
    <w:rsid w:val="00275F51"/>
    <w:rsid w:val="002767F8"/>
    <w:rsid w:val="00276AB7"/>
    <w:rsid w:val="0028055E"/>
    <w:rsid w:val="002808B5"/>
    <w:rsid w:val="002828FC"/>
    <w:rsid w:val="0028371D"/>
    <w:rsid w:val="00283C45"/>
    <w:rsid w:val="00284825"/>
    <w:rsid w:val="002860EA"/>
    <w:rsid w:val="00286BDC"/>
    <w:rsid w:val="00287570"/>
    <w:rsid w:val="00287B91"/>
    <w:rsid w:val="002903D6"/>
    <w:rsid w:val="0029083A"/>
    <w:rsid w:val="00290B8D"/>
    <w:rsid w:val="00291792"/>
    <w:rsid w:val="00291A5A"/>
    <w:rsid w:val="00292234"/>
    <w:rsid w:val="00292995"/>
    <w:rsid w:val="002930B6"/>
    <w:rsid w:val="0029329D"/>
    <w:rsid w:val="00294357"/>
    <w:rsid w:val="0029462A"/>
    <w:rsid w:val="00295DC4"/>
    <w:rsid w:val="00296F7B"/>
    <w:rsid w:val="00296F95"/>
    <w:rsid w:val="002972DF"/>
    <w:rsid w:val="0029791A"/>
    <w:rsid w:val="00297CFE"/>
    <w:rsid w:val="002A1BB2"/>
    <w:rsid w:val="002A376D"/>
    <w:rsid w:val="002A3A4D"/>
    <w:rsid w:val="002A3D4E"/>
    <w:rsid w:val="002A4175"/>
    <w:rsid w:val="002A4B5E"/>
    <w:rsid w:val="002A5DC4"/>
    <w:rsid w:val="002A5EED"/>
    <w:rsid w:val="002A7456"/>
    <w:rsid w:val="002B0055"/>
    <w:rsid w:val="002B0A7D"/>
    <w:rsid w:val="002B15D9"/>
    <w:rsid w:val="002B1BFC"/>
    <w:rsid w:val="002B1E41"/>
    <w:rsid w:val="002B3802"/>
    <w:rsid w:val="002B479A"/>
    <w:rsid w:val="002B4A22"/>
    <w:rsid w:val="002B4C98"/>
    <w:rsid w:val="002B594D"/>
    <w:rsid w:val="002B6628"/>
    <w:rsid w:val="002B69B3"/>
    <w:rsid w:val="002B7E5A"/>
    <w:rsid w:val="002C01A0"/>
    <w:rsid w:val="002C058F"/>
    <w:rsid w:val="002C0DE7"/>
    <w:rsid w:val="002C1248"/>
    <w:rsid w:val="002C1A80"/>
    <w:rsid w:val="002C26BE"/>
    <w:rsid w:val="002C3040"/>
    <w:rsid w:val="002C3BD0"/>
    <w:rsid w:val="002C453E"/>
    <w:rsid w:val="002C45AC"/>
    <w:rsid w:val="002C53BA"/>
    <w:rsid w:val="002C6488"/>
    <w:rsid w:val="002C64F6"/>
    <w:rsid w:val="002C6655"/>
    <w:rsid w:val="002C6D86"/>
    <w:rsid w:val="002D03F1"/>
    <w:rsid w:val="002D0E9B"/>
    <w:rsid w:val="002D1AF1"/>
    <w:rsid w:val="002D2C75"/>
    <w:rsid w:val="002D2D46"/>
    <w:rsid w:val="002D374C"/>
    <w:rsid w:val="002D3C8E"/>
    <w:rsid w:val="002D46BA"/>
    <w:rsid w:val="002D4E29"/>
    <w:rsid w:val="002D6C8E"/>
    <w:rsid w:val="002D794F"/>
    <w:rsid w:val="002D7D4D"/>
    <w:rsid w:val="002D7EC2"/>
    <w:rsid w:val="002D7F16"/>
    <w:rsid w:val="002E03D8"/>
    <w:rsid w:val="002E06A9"/>
    <w:rsid w:val="002E0DC1"/>
    <w:rsid w:val="002E11B8"/>
    <w:rsid w:val="002E1787"/>
    <w:rsid w:val="002E36A1"/>
    <w:rsid w:val="002E3A3F"/>
    <w:rsid w:val="002E5216"/>
    <w:rsid w:val="002E5B05"/>
    <w:rsid w:val="002E7C85"/>
    <w:rsid w:val="002F0154"/>
    <w:rsid w:val="002F3084"/>
    <w:rsid w:val="002F3531"/>
    <w:rsid w:val="002F364D"/>
    <w:rsid w:val="002F3783"/>
    <w:rsid w:val="002F3C09"/>
    <w:rsid w:val="002F3F78"/>
    <w:rsid w:val="002F5482"/>
    <w:rsid w:val="002F6487"/>
    <w:rsid w:val="002F67D7"/>
    <w:rsid w:val="002F7C75"/>
    <w:rsid w:val="002F7E18"/>
    <w:rsid w:val="002F7FF8"/>
    <w:rsid w:val="003001DC"/>
    <w:rsid w:val="003002F6"/>
    <w:rsid w:val="00300B5B"/>
    <w:rsid w:val="003015F6"/>
    <w:rsid w:val="00303752"/>
    <w:rsid w:val="0030392A"/>
    <w:rsid w:val="003043DF"/>
    <w:rsid w:val="00305271"/>
    <w:rsid w:val="00305CF6"/>
    <w:rsid w:val="003068F7"/>
    <w:rsid w:val="00306C08"/>
    <w:rsid w:val="00307190"/>
    <w:rsid w:val="003104A0"/>
    <w:rsid w:val="00310B2A"/>
    <w:rsid w:val="00310CCE"/>
    <w:rsid w:val="00312550"/>
    <w:rsid w:val="003130CF"/>
    <w:rsid w:val="0031385C"/>
    <w:rsid w:val="00313AE7"/>
    <w:rsid w:val="00313D96"/>
    <w:rsid w:val="003144D9"/>
    <w:rsid w:val="00314702"/>
    <w:rsid w:val="00314BCA"/>
    <w:rsid w:val="00315873"/>
    <w:rsid w:val="00315FE6"/>
    <w:rsid w:val="003165D1"/>
    <w:rsid w:val="00317E91"/>
    <w:rsid w:val="00320122"/>
    <w:rsid w:val="0032014F"/>
    <w:rsid w:val="00321DEE"/>
    <w:rsid w:val="00322ED4"/>
    <w:rsid w:val="00323036"/>
    <w:rsid w:val="00324193"/>
    <w:rsid w:val="003243F7"/>
    <w:rsid w:val="00324736"/>
    <w:rsid w:val="00324B29"/>
    <w:rsid w:val="00326033"/>
    <w:rsid w:val="00326593"/>
    <w:rsid w:val="00326B08"/>
    <w:rsid w:val="00327122"/>
    <w:rsid w:val="00327A0F"/>
    <w:rsid w:val="00330D6A"/>
    <w:rsid w:val="00333468"/>
    <w:rsid w:val="003337E6"/>
    <w:rsid w:val="00333A38"/>
    <w:rsid w:val="00333D22"/>
    <w:rsid w:val="00334B4A"/>
    <w:rsid w:val="0033504A"/>
    <w:rsid w:val="003407C7"/>
    <w:rsid w:val="0034091B"/>
    <w:rsid w:val="00340DBC"/>
    <w:rsid w:val="00341096"/>
    <w:rsid w:val="00341BCC"/>
    <w:rsid w:val="00342C46"/>
    <w:rsid w:val="00344999"/>
    <w:rsid w:val="00344E83"/>
    <w:rsid w:val="00347DC4"/>
    <w:rsid w:val="00347EAE"/>
    <w:rsid w:val="00347F5D"/>
    <w:rsid w:val="00350017"/>
    <w:rsid w:val="00351D59"/>
    <w:rsid w:val="003541F6"/>
    <w:rsid w:val="0035578D"/>
    <w:rsid w:val="003561E4"/>
    <w:rsid w:val="0035667B"/>
    <w:rsid w:val="00357807"/>
    <w:rsid w:val="00360A7B"/>
    <w:rsid w:val="00361DCB"/>
    <w:rsid w:val="00362092"/>
    <w:rsid w:val="003629A3"/>
    <w:rsid w:val="003629C1"/>
    <w:rsid w:val="003646FD"/>
    <w:rsid w:val="00364976"/>
    <w:rsid w:val="00365301"/>
    <w:rsid w:val="0036552F"/>
    <w:rsid w:val="00365B95"/>
    <w:rsid w:val="00365CB6"/>
    <w:rsid w:val="00366220"/>
    <w:rsid w:val="00366737"/>
    <w:rsid w:val="0036704F"/>
    <w:rsid w:val="0036791A"/>
    <w:rsid w:val="00370C63"/>
    <w:rsid w:val="00371388"/>
    <w:rsid w:val="003716A5"/>
    <w:rsid w:val="00371BAA"/>
    <w:rsid w:val="00372889"/>
    <w:rsid w:val="0037385A"/>
    <w:rsid w:val="00373E6E"/>
    <w:rsid w:val="0037413C"/>
    <w:rsid w:val="00374DCA"/>
    <w:rsid w:val="00375127"/>
    <w:rsid w:val="003757B3"/>
    <w:rsid w:val="00375CBA"/>
    <w:rsid w:val="00375F1B"/>
    <w:rsid w:val="00376AD4"/>
    <w:rsid w:val="003777B5"/>
    <w:rsid w:val="00377B01"/>
    <w:rsid w:val="003800AA"/>
    <w:rsid w:val="0038074A"/>
    <w:rsid w:val="00381CF1"/>
    <w:rsid w:val="00381D1E"/>
    <w:rsid w:val="00382225"/>
    <w:rsid w:val="00382329"/>
    <w:rsid w:val="00382FE0"/>
    <w:rsid w:val="00383D63"/>
    <w:rsid w:val="00385BE3"/>
    <w:rsid w:val="00386C45"/>
    <w:rsid w:val="00387247"/>
    <w:rsid w:val="00387E2F"/>
    <w:rsid w:val="003900B4"/>
    <w:rsid w:val="0039182A"/>
    <w:rsid w:val="0039183E"/>
    <w:rsid w:val="00391D1D"/>
    <w:rsid w:val="00392356"/>
    <w:rsid w:val="00392F7C"/>
    <w:rsid w:val="00393D96"/>
    <w:rsid w:val="0039474D"/>
    <w:rsid w:val="00394836"/>
    <w:rsid w:val="00395109"/>
    <w:rsid w:val="003953D8"/>
    <w:rsid w:val="00395E1B"/>
    <w:rsid w:val="003961C6"/>
    <w:rsid w:val="003964C9"/>
    <w:rsid w:val="003A23DB"/>
    <w:rsid w:val="003A29C0"/>
    <w:rsid w:val="003A2C4F"/>
    <w:rsid w:val="003A2E00"/>
    <w:rsid w:val="003A3434"/>
    <w:rsid w:val="003A349D"/>
    <w:rsid w:val="003A41FF"/>
    <w:rsid w:val="003A4404"/>
    <w:rsid w:val="003A51C8"/>
    <w:rsid w:val="003A56F3"/>
    <w:rsid w:val="003A5855"/>
    <w:rsid w:val="003A6465"/>
    <w:rsid w:val="003A73DD"/>
    <w:rsid w:val="003B09EE"/>
    <w:rsid w:val="003B0DA5"/>
    <w:rsid w:val="003B1327"/>
    <w:rsid w:val="003B147A"/>
    <w:rsid w:val="003B1C48"/>
    <w:rsid w:val="003B21C9"/>
    <w:rsid w:val="003B2898"/>
    <w:rsid w:val="003B32DB"/>
    <w:rsid w:val="003B410C"/>
    <w:rsid w:val="003B5D17"/>
    <w:rsid w:val="003B5E8A"/>
    <w:rsid w:val="003B7541"/>
    <w:rsid w:val="003B7B2B"/>
    <w:rsid w:val="003C0563"/>
    <w:rsid w:val="003C0B49"/>
    <w:rsid w:val="003C106D"/>
    <w:rsid w:val="003C19D9"/>
    <w:rsid w:val="003C3B13"/>
    <w:rsid w:val="003C4D7D"/>
    <w:rsid w:val="003C5216"/>
    <w:rsid w:val="003C5412"/>
    <w:rsid w:val="003C5746"/>
    <w:rsid w:val="003C57C3"/>
    <w:rsid w:val="003C6490"/>
    <w:rsid w:val="003C689E"/>
    <w:rsid w:val="003C6DB7"/>
    <w:rsid w:val="003C7236"/>
    <w:rsid w:val="003D0099"/>
    <w:rsid w:val="003D19A0"/>
    <w:rsid w:val="003D2059"/>
    <w:rsid w:val="003D2F7A"/>
    <w:rsid w:val="003D3FAC"/>
    <w:rsid w:val="003D438F"/>
    <w:rsid w:val="003D4FCA"/>
    <w:rsid w:val="003D5C80"/>
    <w:rsid w:val="003D628E"/>
    <w:rsid w:val="003D6EFC"/>
    <w:rsid w:val="003D7502"/>
    <w:rsid w:val="003D7A1C"/>
    <w:rsid w:val="003D7E75"/>
    <w:rsid w:val="003E0721"/>
    <w:rsid w:val="003E0AF6"/>
    <w:rsid w:val="003E28BA"/>
    <w:rsid w:val="003E2E02"/>
    <w:rsid w:val="003E32F2"/>
    <w:rsid w:val="003E3A3B"/>
    <w:rsid w:val="003E3F16"/>
    <w:rsid w:val="003E409E"/>
    <w:rsid w:val="003E4E3A"/>
    <w:rsid w:val="003E517F"/>
    <w:rsid w:val="003F0AAB"/>
    <w:rsid w:val="003F1764"/>
    <w:rsid w:val="003F1E16"/>
    <w:rsid w:val="003F2F80"/>
    <w:rsid w:val="003F34F0"/>
    <w:rsid w:val="003F3CD2"/>
    <w:rsid w:val="003F3DC5"/>
    <w:rsid w:val="003F46F1"/>
    <w:rsid w:val="003F54F8"/>
    <w:rsid w:val="003F56A2"/>
    <w:rsid w:val="003F5A95"/>
    <w:rsid w:val="004000DC"/>
    <w:rsid w:val="004000F9"/>
    <w:rsid w:val="0040056D"/>
    <w:rsid w:val="00401186"/>
    <w:rsid w:val="00401E3C"/>
    <w:rsid w:val="004020BF"/>
    <w:rsid w:val="00402151"/>
    <w:rsid w:val="004027B6"/>
    <w:rsid w:val="00402B17"/>
    <w:rsid w:val="00402E5D"/>
    <w:rsid w:val="004033D1"/>
    <w:rsid w:val="00403518"/>
    <w:rsid w:val="00404A1A"/>
    <w:rsid w:val="00404A6C"/>
    <w:rsid w:val="00405B0F"/>
    <w:rsid w:val="00407930"/>
    <w:rsid w:val="00407973"/>
    <w:rsid w:val="00410479"/>
    <w:rsid w:val="00410B42"/>
    <w:rsid w:val="00411746"/>
    <w:rsid w:val="00412514"/>
    <w:rsid w:val="00412825"/>
    <w:rsid w:val="00413819"/>
    <w:rsid w:val="00414A2E"/>
    <w:rsid w:val="00414E8C"/>
    <w:rsid w:val="004161CF"/>
    <w:rsid w:val="004175A3"/>
    <w:rsid w:val="00417DE5"/>
    <w:rsid w:val="00420043"/>
    <w:rsid w:val="0042169A"/>
    <w:rsid w:val="004220EE"/>
    <w:rsid w:val="00422329"/>
    <w:rsid w:val="004239FE"/>
    <w:rsid w:val="00424FC6"/>
    <w:rsid w:val="0042501A"/>
    <w:rsid w:val="004252AA"/>
    <w:rsid w:val="0042580A"/>
    <w:rsid w:val="00426C21"/>
    <w:rsid w:val="00426C84"/>
    <w:rsid w:val="004318BB"/>
    <w:rsid w:val="00432CBD"/>
    <w:rsid w:val="00433B7B"/>
    <w:rsid w:val="004340EA"/>
    <w:rsid w:val="00434203"/>
    <w:rsid w:val="00434B4F"/>
    <w:rsid w:val="00434BB2"/>
    <w:rsid w:val="00434DB2"/>
    <w:rsid w:val="00436827"/>
    <w:rsid w:val="004405AE"/>
    <w:rsid w:val="00441081"/>
    <w:rsid w:val="00441332"/>
    <w:rsid w:val="004415B8"/>
    <w:rsid w:val="0044194E"/>
    <w:rsid w:val="004419B9"/>
    <w:rsid w:val="00441A27"/>
    <w:rsid w:val="004423C5"/>
    <w:rsid w:val="004425E0"/>
    <w:rsid w:val="00442697"/>
    <w:rsid w:val="0044289F"/>
    <w:rsid w:val="004429FF"/>
    <w:rsid w:val="00442D19"/>
    <w:rsid w:val="00443959"/>
    <w:rsid w:val="00443AD5"/>
    <w:rsid w:val="0044472A"/>
    <w:rsid w:val="00444BDE"/>
    <w:rsid w:val="00445023"/>
    <w:rsid w:val="00445BF8"/>
    <w:rsid w:val="00445D55"/>
    <w:rsid w:val="00446589"/>
    <w:rsid w:val="00446AB3"/>
    <w:rsid w:val="004501D6"/>
    <w:rsid w:val="00450504"/>
    <w:rsid w:val="00450714"/>
    <w:rsid w:val="0045102E"/>
    <w:rsid w:val="00451ED1"/>
    <w:rsid w:val="004520D8"/>
    <w:rsid w:val="00452524"/>
    <w:rsid w:val="00452E0F"/>
    <w:rsid w:val="00452EF3"/>
    <w:rsid w:val="00453C00"/>
    <w:rsid w:val="0045554C"/>
    <w:rsid w:val="00455833"/>
    <w:rsid w:val="00456302"/>
    <w:rsid w:val="004567CF"/>
    <w:rsid w:val="00456E59"/>
    <w:rsid w:val="004570C2"/>
    <w:rsid w:val="0045767C"/>
    <w:rsid w:val="00460B66"/>
    <w:rsid w:val="00460BFD"/>
    <w:rsid w:val="004616E8"/>
    <w:rsid w:val="00462093"/>
    <w:rsid w:val="00462827"/>
    <w:rsid w:val="0046303C"/>
    <w:rsid w:val="004635F3"/>
    <w:rsid w:val="004647C7"/>
    <w:rsid w:val="00465B8B"/>
    <w:rsid w:val="00465CAF"/>
    <w:rsid w:val="00465EC1"/>
    <w:rsid w:val="004667A4"/>
    <w:rsid w:val="004673BB"/>
    <w:rsid w:val="00467F8B"/>
    <w:rsid w:val="004703BB"/>
    <w:rsid w:val="004704EC"/>
    <w:rsid w:val="00470C45"/>
    <w:rsid w:val="00471B92"/>
    <w:rsid w:val="00471DDC"/>
    <w:rsid w:val="00472AFA"/>
    <w:rsid w:val="00472BF3"/>
    <w:rsid w:val="00472C31"/>
    <w:rsid w:val="0047334C"/>
    <w:rsid w:val="004733A0"/>
    <w:rsid w:val="0047372B"/>
    <w:rsid w:val="004748BB"/>
    <w:rsid w:val="004754BE"/>
    <w:rsid w:val="004755ED"/>
    <w:rsid w:val="00475E1E"/>
    <w:rsid w:val="00476EF0"/>
    <w:rsid w:val="00476F36"/>
    <w:rsid w:val="004777E6"/>
    <w:rsid w:val="00477BBA"/>
    <w:rsid w:val="00477BD4"/>
    <w:rsid w:val="00477DC6"/>
    <w:rsid w:val="004809CE"/>
    <w:rsid w:val="0048189C"/>
    <w:rsid w:val="00481A15"/>
    <w:rsid w:val="00481C0F"/>
    <w:rsid w:val="00483CAD"/>
    <w:rsid w:val="00484972"/>
    <w:rsid w:val="00485769"/>
    <w:rsid w:val="0048686E"/>
    <w:rsid w:val="00487004"/>
    <w:rsid w:val="004873A5"/>
    <w:rsid w:val="004874F2"/>
    <w:rsid w:val="004908D5"/>
    <w:rsid w:val="00490AB4"/>
    <w:rsid w:val="00490DF6"/>
    <w:rsid w:val="00493A4E"/>
    <w:rsid w:val="00495279"/>
    <w:rsid w:val="00495328"/>
    <w:rsid w:val="004955CD"/>
    <w:rsid w:val="00495C62"/>
    <w:rsid w:val="00496588"/>
    <w:rsid w:val="00496EE5"/>
    <w:rsid w:val="00497172"/>
    <w:rsid w:val="00497D5F"/>
    <w:rsid w:val="004A02C0"/>
    <w:rsid w:val="004A0F21"/>
    <w:rsid w:val="004A15FF"/>
    <w:rsid w:val="004A1BA4"/>
    <w:rsid w:val="004A1F20"/>
    <w:rsid w:val="004A39A9"/>
    <w:rsid w:val="004A3BA4"/>
    <w:rsid w:val="004A4F1C"/>
    <w:rsid w:val="004A6BDD"/>
    <w:rsid w:val="004A715D"/>
    <w:rsid w:val="004A7705"/>
    <w:rsid w:val="004A79CF"/>
    <w:rsid w:val="004B1C90"/>
    <w:rsid w:val="004B2DF6"/>
    <w:rsid w:val="004B36B2"/>
    <w:rsid w:val="004B5174"/>
    <w:rsid w:val="004B66DE"/>
    <w:rsid w:val="004B670C"/>
    <w:rsid w:val="004B6763"/>
    <w:rsid w:val="004B6797"/>
    <w:rsid w:val="004B7A07"/>
    <w:rsid w:val="004B7B2D"/>
    <w:rsid w:val="004C0D0E"/>
    <w:rsid w:val="004C1C48"/>
    <w:rsid w:val="004C23E7"/>
    <w:rsid w:val="004C2B0D"/>
    <w:rsid w:val="004C3B95"/>
    <w:rsid w:val="004C40F3"/>
    <w:rsid w:val="004C4285"/>
    <w:rsid w:val="004C56C2"/>
    <w:rsid w:val="004C5A6C"/>
    <w:rsid w:val="004C65D1"/>
    <w:rsid w:val="004C66EB"/>
    <w:rsid w:val="004C6A76"/>
    <w:rsid w:val="004C7116"/>
    <w:rsid w:val="004C7BDE"/>
    <w:rsid w:val="004D1CA4"/>
    <w:rsid w:val="004D26EF"/>
    <w:rsid w:val="004D29F0"/>
    <w:rsid w:val="004D31E7"/>
    <w:rsid w:val="004D345F"/>
    <w:rsid w:val="004D459B"/>
    <w:rsid w:val="004D45D2"/>
    <w:rsid w:val="004D4D42"/>
    <w:rsid w:val="004D6696"/>
    <w:rsid w:val="004D66F3"/>
    <w:rsid w:val="004D6F65"/>
    <w:rsid w:val="004D6FD1"/>
    <w:rsid w:val="004D7ABE"/>
    <w:rsid w:val="004D7C06"/>
    <w:rsid w:val="004E11C0"/>
    <w:rsid w:val="004E1454"/>
    <w:rsid w:val="004E168A"/>
    <w:rsid w:val="004E2410"/>
    <w:rsid w:val="004E2D92"/>
    <w:rsid w:val="004E31D3"/>
    <w:rsid w:val="004E3AA6"/>
    <w:rsid w:val="004E40BE"/>
    <w:rsid w:val="004E4B07"/>
    <w:rsid w:val="004E5048"/>
    <w:rsid w:val="004E5D31"/>
    <w:rsid w:val="004E656B"/>
    <w:rsid w:val="004E78E0"/>
    <w:rsid w:val="004E7F67"/>
    <w:rsid w:val="004F0418"/>
    <w:rsid w:val="004F09D3"/>
    <w:rsid w:val="004F2B62"/>
    <w:rsid w:val="004F312E"/>
    <w:rsid w:val="004F342A"/>
    <w:rsid w:val="004F3619"/>
    <w:rsid w:val="004F57E8"/>
    <w:rsid w:val="004F6FAA"/>
    <w:rsid w:val="004F7487"/>
    <w:rsid w:val="004F76E8"/>
    <w:rsid w:val="00501FBC"/>
    <w:rsid w:val="00502D89"/>
    <w:rsid w:val="005032AF"/>
    <w:rsid w:val="005057D7"/>
    <w:rsid w:val="00505EEB"/>
    <w:rsid w:val="00506125"/>
    <w:rsid w:val="005063CA"/>
    <w:rsid w:val="0050697C"/>
    <w:rsid w:val="00507A85"/>
    <w:rsid w:val="00511214"/>
    <w:rsid w:val="00511BB9"/>
    <w:rsid w:val="00512565"/>
    <w:rsid w:val="00513C7F"/>
    <w:rsid w:val="005143FE"/>
    <w:rsid w:val="00514DE0"/>
    <w:rsid w:val="005150FD"/>
    <w:rsid w:val="00515A1F"/>
    <w:rsid w:val="005203B3"/>
    <w:rsid w:val="00520460"/>
    <w:rsid w:val="005213FE"/>
    <w:rsid w:val="00523FB9"/>
    <w:rsid w:val="00524229"/>
    <w:rsid w:val="005248F4"/>
    <w:rsid w:val="00524E71"/>
    <w:rsid w:val="00525442"/>
    <w:rsid w:val="005254AA"/>
    <w:rsid w:val="005257B2"/>
    <w:rsid w:val="00525981"/>
    <w:rsid w:val="00525FF2"/>
    <w:rsid w:val="0052604A"/>
    <w:rsid w:val="005261CD"/>
    <w:rsid w:val="005265E9"/>
    <w:rsid w:val="00527E8C"/>
    <w:rsid w:val="00527F28"/>
    <w:rsid w:val="00530799"/>
    <w:rsid w:val="00531B7D"/>
    <w:rsid w:val="00531F8B"/>
    <w:rsid w:val="0053284B"/>
    <w:rsid w:val="00532ED5"/>
    <w:rsid w:val="00533039"/>
    <w:rsid w:val="00533447"/>
    <w:rsid w:val="005334A0"/>
    <w:rsid w:val="00533C44"/>
    <w:rsid w:val="00534631"/>
    <w:rsid w:val="0053527A"/>
    <w:rsid w:val="0053572C"/>
    <w:rsid w:val="0053573A"/>
    <w:rsid w:val="005360C8"/>
    <w:rsid w:val="00537170"/>
    <w:rsid w:val="00537ADB"/>
    <w:rsid w:val="00537EC9"/>
    <w:rsid w:val="00541561"/>
    <w:rsid w:val="00541BEF"/>
    <w:rsid w:val="005421B9"/>
    <w:rsid w:val="00542984"/>
    <w:rsid w:val="00543E55"/>
    <w:rsid w:val="0054489A"/>
    <w:rsid w:val="00544A09"/>
    <w:rsid w:val="00544B26"/>
    <w:rsid w:val="00545D08"/>
    <w:rsid w:val="00545EFD"/>
    <w:rsid w:val="005466A3"/>
    <w:rsid w:val="005467B5"/>
    <w:rsid w:val="00547036"/>
    <w:rsid w:val="005470B2"/>
    <w:rsid w:val="00547838"/>
    <w:rsid w:val="00547D4E"/>
    <w:rsid w:val="005506E1"/>
    <w:rsid w:val="00550C5A"/>
    <w:rsid w:val="00550ECA"/>
    <w:rsid w:val="0055219A"/>
    <w:rsid w:val="00552B4F"/>
    <w:rsid w:val="00553F87"/>
    <w:rsid w:val="00555AD9"/>
    <w:rsid w:val="00556635"/>
    <w:rsid w:val="00556BAE"/>
    <w:rsid w:val="0055708F"/>
    <w:rsid w:val="00557264"/>
    <w:rsid w:val="00557578"/>
    <w:rsid w:val="0056060C"/>
    <w:rsid w:val="00561D4C"/>
    <w:rsid w:val="00561DFC"/>
    <w:rsid w:val="00561E34"/>
    <w:rsid w:val="00563CB5"/>
    <w:rsid w:val="0056498D"/>
    <w:rsid w:val="00565B3C"/>
    <w:rsid w:val="00565EA4"/>
    <w:rsid w:val="00567584"/>
    <w:rsid w:val="00567F95"/>
    <w:rsid w:val="00570088"/>
    <w:rsid w:val="005702B4"/>
    <w:rsid w:val="00573554"/>
    <w:rsid w:val="00574473"/>
    <w:rsid w:val="00576754"/>
    <w:rsid w:val="00577085"/>
    <w:rsid w:val="005807C5"/>
    <w:rsid w:val="00580A85"/>
    <w:rsid w:val="00582BB7"/>
    <w:rsid w:val="0058326E"/>
    <w:rsid w:val="0058434F"/>
    <w:rsid w:val="00584F6E"/>
    <w:rsid w:val="00586042"/>
    <w:rsid w:val="00586665"/>
    <w:rsid w:val="00586A79"/>
    <w:rsid w:val="005875E1"/>
    <w:rsid w:val="00591092"/>
    <w:rsid w:val="00591204"/>
    <w:rsid w:val="0059229E"/>
    <w:rsid w:val="0059247F"/>
    <w:rsid w:val="005939C7"/>
    <w:rsid w:val="00593EE8"/>
    <w:rsid w:val="00595A76"/>
    <w:rsid w:val="0059693A"/>
    <w:rsid w:val="00596BDE"/>
    <w:rsid w:val="00597696"/>
    <w:rsid w:val="005979A4"/>
    <w:rsid w:val="00597B6B"/>
    <w:rsid w:val="005A06B7"/>
    <w:rsid w:val="005A191C"/>
    <w:rsid w:val="005A1D69"/>
    <w:rsid w:val="005A2267"/>
    <w:rsid w:val="005A2A89"/>
    <w:rsid w:val="005A2C69"/>
    <w:rsid w:val="005A2CD1"/>
    <w:rsid w:val="005A2FA8"/>
    <w:rsid w:val="005A4385"/>
    <w:rsid w:val="005A6D89"/>
    <w:rsid w:val="005B078E"/>
    <w:rsid w:val="005B1498"/>
    <w:rsid w:val="005B1BC9"/>
    <w:rsid w:val="005B2406"/>
    <w:rsid w:val="005B3547"/>
    <w:rsid w:val="005B3B2B"/>
    <w:rsid w:val="005B426E"/>
    <w:rsid w:val="005B432B"/>
    <w:rsid w:val="005B4701"/>
    <w:rsid w:val="005B4833"/>
    <w:rsid w:val="005B48B3"/>
    <w:rsid w:val="005B4AA1"/>
    <w:rsid w:val="005B56DF"/>
    <w:rsid w:val="005B592B"/>
    <w:rsid w:val="005B65D6"/>
    <w:rsid w:val="005B6A40"/>
    <w:rsid w:val="005C0246"/>
    <w:rsid w:val="005C04C9"/>
    <w:rsid w:val="005C1BC0"/>
    <w:rsid w:val="005C2512"/>
    <w:rsid w:val="005C257A"/>
    <w:rsid w:val="005C29C5"/>
    <w:rsid w:val="005C2D5E"/>
    <w:rsid w:val="005C3309"/>
    <w:rsid w:val="005C3CCE"/>
    <w:rsid w:val="005C4986"/>
    <w:rsid w:val="005C633B"/>
    <w:rsid w:val="005D0791"/>
    <w:rsid w:val="005D0E9E"/>
    <w:rsid w:val="005D145E"/>
    <w:rsid w:val="005D1524"/>
    <w:rsid w:val="005D2DD5"/>
    <w:rsid w:val="005D74DB"/>
    <w:rsid w:val="005E0B35"/>
    <w:rsid w:val="005E123F"/>
    <w:rsid w:val="005E1BEA"/>
    <w:rsid w:val="005E3723"/>
    <w:rsid w:val="005E39E6"/>
    <w:rsid w:val="005E519D"/>
    <w:rsid w:val="005E5D2A"/>
    <w:rsid w:val="005E5DEA"/>
    <w:rsid w:val="005E5E5F"/>
    <w:rsid w:val="005E6823"/>
    <w:rsid w:val="005E74F8"/>
    <w:rsid w:val="005F0BAA"/>
    <w:rsid w:val="005F1014"/>
    <w:rsid w:val="005F14BF"/>
    <w:rsid w:val="005F1584"/>
    <w:rsid w:val="005F1587"/>
    <w:rsid w:val="005F17E1"/>
    <w:rsid w:val="005F1954"/>
    <w:rsid w:val="005F1B50"/>
    <w:rsid w:val="005F20A0"/>
    <w:rsid w:val="005F27E7"/>
    <w:rsid w:val="005F3B4B"/>
    <w:rsid w:val="005F4FEC"/>
    <w:rsid w:val="005F60F9"/>
    <w:rsid w:val="005F6BE9"/>
    <w:rsid w:val="005F6F44"/>
    <w:rsid w:val="005F7A5F"/>
    <w:rsid w:val="00600C67"/>
    <w:rsid w:val="00600FBB"/>
    <w:rsid w:val="006011FB"/>
    <w:rsid w:val="00601BBE"/>
    <w:rsid w:val="006021CD"/>
    <w:rsid w:val="00602DB0"/>
    <w:rsid w:val="00603D8D"/>
    <w:rsid w:val="00603EEA"/>
    <w:rsid w:val="006041E5"/>
    <w:rsid w:val="00605756"/>
    <w:rsid w:val="006070AF"/>
    <w:rsid w:val="00607C5A"/>
    <w:rsid w:val="00607EAC"/>
    <w:rsid w:val="00610084"/>
    <w:rsid w:val="0061022A"/>
    <w:rsid w:val="00610319"/>
    <w:rsid w:val="00610F7C"/>
    <w:rsid w:val="00611560"/>
    <w:rsid w:val="00611E24"/>
    <w:rsid w:val="00612AF5"/>
    <w:rsid w:val="00612F13"/>
    <w:rsid w:val="00613023"/>
    <w:rsid w:val="006132C9"/>
    <w:rsid w:val="00613B32"/>
    <w:rsid w:val="00614278"/>
    <w:rsid w:val="00616C51"/>
    <w:rsid w:val="0061797B"/>
    <w:rsid w:val="006207EE"/>
    <w:rsid w:val="006220A2"/>
    <w:rsid w:val="00622912"/>
    <w:rsid w:val="00622C19"/>
    <w:rsid w:val="00623413"/>
    <w:rsid w:val="00624340"/>
    <w:rsid w:val="00624DC6"/>
    <w:rsid w:val="00625011"/>
    <w:rsid w:val="0062563F"/>
    <w:rsid w:val="006258B4"/>
    <w:rsid w:val="00626D4E"/>
    <w:rsid w:val="00626F93"/>
    <w:rsid w:val="006277C1"/>
    <w:rsid w:val="00627A49"/>
    <w:rsid w:val="0063148F"/>
    <w:rsid w:val="00631B91"/>
    <w:rsid w:val="00631BAD"/>
    <w:rsid w:val="006321F7"/>
    <w:rsid w:val="00633108"/>
    <w:rsid w:val="006335C5"/>
    <w:rsid w:val="00633855"/>
    <w:rsid w:val="00633882"/>
    <w:rsid w:val="00634144"/>
    <w:rsid w:val="0063517A"/>
    <w:rsid w:val="00635528"/>
    <w:rsid w:val="00635E83"/>
    <w:rsid w:val="0063662E"/>
    <w:rsid w:val="00636736"/>
    <w:rsid w:val="0063679E"/>
    <w:rsid w:val="00636882"/>
    <w:rsid w:val="00636E56"/>
    <w:rsid w:val="00637809"/>
    <w:rsid w:val="00637911"/>
    <w:rsid w:val="00637A01"/>
    <w:rsid w:val="00637B7F"/>
    <w:rsid w:val="00641C94"/>
    <w:rsid w:val="006423FC"/>
    <w:rsid w:val="00642B73"/>
    <w:rsid w:val="00642D61"/>
    <w:rsid w:val="00642D9C"/>
    <w:rsid w:val="006433DF"/>
    <w:rsid w:val="0064513A"/>
    <w:rsid w:val="00645576"/>
    <w:rsid w:val="00646545"/>
    <w:rsid w:val="0064661A"/>
    <w:rsid w:val="006467F7"/>
    <w:rsid w:val="006469FC"/>
    <w:rsid w:val="006472A6"/>
    <w:rsid w:val="0064737C"/>
    <w:rsid w:val="00647CDC"/>
    <w:rsid w:val="006502DA"/>
    <w:rsid w:val="00650928"/>
    <w:rsid w:val="00650B9B"/>
    <w:rsid w:val="00650D9D"/>
    <w:rsid w:val="00651954"/>
    <w:rsid w:val="006532C1"/>
    <w:rsid w:val="00655318"/>
    <w:rsid w:val="00655C4A"/>
    <w:rsid w:val="006569D7"/>
    <w:rsid w:val="0065789E"/>
    <w:rsid w:val="00657980"/>
    <w:rsid w:val="006579CE"/>
    <w:rsid w:val="00661C4D"/>
    <w:rsid w:val="00661F04"/>
    <w:rsid w:val="00662E1B"/>
    <w:rsid w:val="00663582"/>
    <w:rsid w:val="00663AE4"/>
    <w:rsid w:val="006652BF"/>
    <w:rsid w:val="0066589D"/>
    <w:rsid w:val="00666BB2"/>
    <w:rsid w:val="00666E01"/>
    <w:rsid w:val="006706D3"/>
    <w:rsid w:val="006706DF"/>
    <w:rsid w:val="00670ED4"/>
    <w:rsid w:val="0067137D"/>
    <w:rsid w:val="006718A3"/>
    <w:rsid w:val="00671B4D"/>
    <w:rsid w:val="00671DDD"/>
    <w:rsid w:val="00671E0B"/>
    <w:rsid w:val="00672126"/>
    <w:rsid w:val="006724D4"/>
    <w:rsid w:val="00672FDE"/>
    <w:rsid w:val="00674093"/>
    <w:rsid w:val="00674AA2"/>
    <w:rsid w:val="0067504C"/>
    <w:rsid w:val="006767E3"/>
    <w:rsid w:val="00676B67"/>
    <w:rsid w:val="00676DB8"/>
    <w:rsid w:val="00677D1B"/>
    <w:rsid w:val="00677DC7"/>
    <w:rsid w:val="0068064B"/>
    <w:rsid w:val="006828C8"/>
    <w:rsid w:val="00683230"/>
    <w:rsid w:val="00684056"/>
    <w:rsid w:val="00685B0E"/>
    <w:rsid w:val="00686232"/>
    <w:rsid w:val="00686375"/>
    <w:rsid w:val="00686741"/>
    <w:rsid w:val="00690AB7"/>
    <w:rsid w:val="00691471"/>
    <w:rsid w:val="00691A11"/>
    <w:rsid w:val="00691CF6"/>
    <w:rsid w:val="00693257"/>
    <w:rsid w:val="006942A6"/>
    <w:rsid w:val="00694AEE"/>
    <w:rsid w:val="006952AD"/>
    <w:rsid w:val="006976A5"/>
    <w:rsid w:val="006A0E3A"/>
    <w:rsid w:val="006A1617"/>
    <w:rsid w:val="006A26C4"/>
    <w:rsid w:val="006A29A3"/>
    <w:rsid w:val="006A3842"/>
    <w:rsid w:val="006A3ED6"/>
    <w:rsid w:val="006A4863"/>
    <w:rsid w:val="006A60F2"/>
    <w:rsid w:val="006A62D1"/>
    <w:rsid w:val="006A7436"/>
    <w:rsid w:val="006A7453"/>
    <w:rsid w:val="006A79F3"/>
    <w:rsid w:val="006A7BFC"/>
    <w:rsid w:val="006B345F"/>
    <w:rsid w:val="006B3E74"/>
    <w:rsid w:val="006B50A2"/>
    <w:rsid w:val="006B5AA1"/>
    <w:rsid w:val="006B5BE1"/>
    <w:rsid w:val="006B62D5"/>
    <w:rsid w:val="006B664B"/>
    <w:rsid w:val="006B785F"/>
    <w:rsid w:val="006B7E76"/>
    <w:rsid w:val="006B7FF3"/>
    <w:rsid w:val="006C0F23"/>
    <w:rsid w:val="006C187F"/>
    <w:rsid w:val="006C218E"/>
    <w:rsid w:val="006C3B74"/>
    <w:rsid w:val="006C57DC"/>
    <w:rsid w:val="006C7EF9"/>
    <w:rsid w:val="006D031F"/>
    <w:rsid w:val="006D1831"/>
    <w:rsid w:val="006D1CF5"/>
    <w:rsid w:val="006D23A0"/>
    <w:rsid w:val="006D24A2"/>
    <w:rsid w:val="006D2558"/>
    <w:rsid w:val="006D2C91"/>
    <w:rsid w:val="006D3D65"/>
    <w:rsid w:val="006D3E9B"/>
    <w:rsid w:val="006D4624"/>
    <w:rsid w:val="006D506F"/>
    <w:rsid w:val="006D526B"/>
    <w:rsid w:val="006E0218"/>
    <w:rsid w:val="006E0404"/>
    <w:rsid w:val="006E05F5"/>
    <w:rsid w:val="006E07A2"/>
    <w:rsid w:val="006E1C62"/>
    <w:rsid w:val="006E226B"/>
    <w:rsid w:val="006E40D7"/>
    <w:rsid w:val="006E55F4"/>
    <w:rsid w:val="006E6468"/>
    <w:rsid w:val="006E65DE"/>
    <w:rsid w:val="006E6F99"/>
    <w:rsid w:val="006E73AD"/>
    <w:rsid w:val="006E7606"/>
    <w:rsid w:val="006F080F"/>
    <w:rsid w:val="006F0BF6"/>
    <w:rsid w:val="006F187C"/>
    <w:rsid w:val="006F3CDA"/>
    <w:rsid w:val="006F3D1A"/>
    <w:rsid w:val="006F488B"/>
    <w:rsid w:val="006F4ACA"/>
    <w:rsid w:val="006F63F7"/>
    <w:rsid w:val="007002CD"/>
    <w:rsid w:val="00701813"/>
    <w:rsid w:val="00701DEB"/>
    <w:rsid w:val="007027D7"/>
    <w:rsid w:val="00702C1B"/>
    <w:rsid w:val="0070359C"/>
    <w:rsid w:val="00703B25"/>
    <w:rsid w:val="00703CC6"/>
    <w:rsid w:val="00704F3F"/>
    <w:rsid w:val="007053F9"/>
    <w:rsid w:val="00706421"/>
    <w:rsid w:val="0070651D"/>
    <w:rsid w:val="007069D8"/>
    <w:rsid w:val="007070D2"/>
    <w:rsid w:val="00707162"/>
    <w:rsid w:val="007078AE"/>
    <w:rsid w:val="0071072C"/>
    <w:rsid w:val="007108ED"/>
    <w:rsid w:val="00712118"/>
    <w:rsid w:val="00712DC6"/>
    <w:rsid w:val="00714685"/>
    <w:rsid w:val="00714AD7"/>
    <w:rsid w:val="00714F25"/>
    <w:rsid w:val="0071543F"/>
    <w:rsid w:val="0071564B"/>
    <w:rsid w:val="007168A0"/>
    <w:rsid w:val="00716BEE"/>
    <w:rsid w:val="00717B14"/>
    <w:rsid w:val="00717BFD"/>
    <w:rsid w:val="00722E66"/>
    <w:rsid w:val="00722EF7"/>
    <w:rsid w:val="007251AA"/>
    <w:rsid w:val="00725422"/>
    <w:rsid w:val="00730140"/>
    <w:rsid w:val="007302EE"/>
    <w:rsid w:val="00731C65"/>
    <w:rsid w:val="007328BA"/>
    <w:rsid w:val="00732C1F"/>
    <w:rsid w:val="007335AE"/>
    <w:rsid w:val="00733A06"/>
    <w:rsid w:val="00733B50"/>
    <w:rsid w:val="00734245"/>
    <w:rsid w:val="00734552"/>
    <w:rsid w:val="00735A58"/>
    <w:rsid w:val="00736419"/>
    <w:rsid w:val="00736838"/>
    <w:rsid w:val="00736B29"/>
    <w:rsid w:val="00736E5F"/>
    <w:rsid w:val="00736EF7"/>
    <w:rsid w:val="00737A9C"/>
    <w:rsid w:val="00737B6D"/>
    <w:rsid w:val="00740408"/>
    <w:rsid w:val="00740AC8"/>
    <w:rsid w:val="00741897"/>
    <w:rsid w:val="007419AF"/>
    <w:rsid w:val="00742386"/>
    <w:rsid w:val="0074252C"/>
    <w:rsid w:val="0074256F"/>
    <w:rsid w:val="00742CB2"/>
    <w:rsid w:val="00743CEB"/>
    <w:rsid w:val="00744140"/>
    <w:rsid w:val="007447C4"/>
    <w:rsid w:val="00744903"/>
    <w:rsid w:val="0074490B"/>
    <w:rsid w:val="00744B55"/>
    <w:rsid w:val="007450E9"/>
    <w:rsid w:val="00747FF5"/>
    <w:rsid w:val="0075024F"/>
    <w:rsid w:val="00750E0C"/>
    <w:rsid w:val="00751759"/>
    <w:rsid w:val="00751887"/>
    <w:rsid w:val="007524A2"/>
    <w:rsid w:val="0075255D"/>
    <w:rsid w:val="007526AA"/>
    <w:rsid w:val="00752E17"/>
    <w:rsid w:val="0075357A"/>
    <w:rsid w:val="0075458B"/>
    <w:rsid w:val="00754831"/>
    <w:rsid w:val="00754FF0"/>
    <w:rsid w:val="0075569A"/>
    <w:rsid w:val="007557DD"/>
    <w:rsid w:val="007558A5"/>
    <w:rsid w:val="00755960"/>
    <w:rsid w:val="0075631E"/>
    <w:rsid w:val="00756C5A"/>
    <w:rsid w:val="00756D79"/>
    <w:rsid w:val="00760794"/>
    <w:rsid w:val="00761B13"/>
    <w:rsid w:val="00761BEF"/>
    <w:rsid w:val="0076267F"/>
    <w:rsid w:val="00763445"/>
    <w:rsid w:val="00763DB6"/>
    <w:rsid w:val="00763F97"/>
    <w:rsid w:val="00764E74"/>
    <w:rsid w:val="00766213"/>
    <w:rsid w:val="00766BD0"/>
    <w:rsid w:val="00770103"/>
    <w:rsid w:val="0077019C"/>
    <w:rsid w:val="00770942"/>
    <w:rsid w:val="00770E37"/>
    <w:rsid w:val="007713DD"/>
    <w:rsid w:val="00771681"/>
    <w:rsid w:val="00772787"/>
    <w:rsid w:val="007728A2"/>
    <w:rsid w:val="00772BFE"/>
    <w:rsid w:val="00773451"/>
    <w:rsid w:val="007757DC"/>
    <w:rsid w:val="00776AE9"/>
    <w:rsid w:val="0078162D"/>
    <w:rsid w:val="0078266E"/>
    <w:rsid w:val="007826C3"/>
    <w:rsid w:val="00782D04"/>
    <w:rsid w:val="00783092"/>
    <w:rsid w:val="00784AA0"/>
    <w:rsid w:val="00784AA7"/>
    <w:rsid w:val="00785B86"/>
    <w:rsid w:val="00786000"/>
    <w:rsid w:val="0078689A"/>
    <w:rsid w:val="007873D7"/>
    <w:rsid w:val="0079063F"/>
    <w:rsid w:val="00791227"/>
    <w:rsid w:val="0079128E"/>
    <w:rsid w:val="00791D8A"/>
    <w:rsid w:val="0079253B"/>
    <w:rsid w:val="007930E7"/>
    <w:rsid w:val="00793518"/>
    <w:rsid w:val="007937A2"/>
    <w:rsid w:val="0079418E"/>
    <w:rsid w:val="00794DF2"/>
    <w:rsid w:val="00795AB4"/>
    <w:rsid w:val="0079704E"/>
    <w:rsid w:val="0079785C"/>
    <w:rsid w:val="007979BD"/>
    <w:rsid w:val="00797C55"/>
    <w:rsid w:val="007A1025"/>
    <w:rsid w:val="007A103D"/>
    <w:rsid w:val="007A1756"/>
    <w:rsid w:val="007A197D"/>
    <w:rsid w:val="007A21F3"/>
    <w:rsid w:val="007A26E1"/>
    <w:rsid w:val="007A365A"/>
    <w:rsid w:val="007A4357"/>
    <w:rsid w:val="007A5013"/>
    <w:rsid w:val="007A767A"/>
    <w:rsid w:val="007B021A"/>
    <w:rsid w:val="007B0B8C"/>
    <w:rsid w:val="007B0C5A"/>
    <w:rsid w:val="007B138F"/>
    <w:rsid w:val="007B1A93"/>
    <w:rsid w:val="007B1E91"/>
    <w:rsid w:val="007B260D"/>
    <w:rsid w:val="007B2BEC"/>
    <w:rsid w:val="007B2E66"/>
    <w:rsid w:val="007B2FCF"/>
    <w:rsid w:val="007B3247"/>
    <w:rsid w:val="007B372B"/>
    <w:rsid w:val="007B38B6"/>
    <w:rsid w:val="007B448F"/>
    <w:rsid w:val="007B4751"/>
    <w:rsid w:val="007B4CF1"/>
    <w:rsid w:val="007B57BB"/>
    <w:rsid w:val="007B6D2B"/>
    <w:rsid w:val="007B7D01"/>
    <w:rsid w:val="007C0547"/>
    <w:rsid w:val="007C0681"/>
    <w:rsid w:val="007C0D59"/>
    <w:rsid w:val="007C1839"/>
    <w:rsid w:val="007C1D36"/>
    <w:rsid w:val="007C1EEF"/>
    <w:rsid w:val="007C256C"/>
    <w:rsid w:val="007C3818"/>
    <w:rsid w:val="007C39A5"/>
    <w:rsid w:val="007C3C9A"/>
    <w:rsid w:val="007C3E20"/>
    <w:rsid w:val="007C3F05"/>
    <w:rsid w:val="007C502E"/>
    <w:rsid w:val="007C53ED"/>
    <w:rsid w:val="007C5BCA"/>
    <w:rsid w:val="007C5E74"/>
    <w:rsid w:val="007C6D9F"/>
    <w:rsid w:val="007C77F1"/>
    <w:rsid w:val="007C7C5F"/>
    <w:rsid w:val="007C7FEB"/>
    <w:rsid w:val="007D04EB"/>
    <w:rsid w:val="007D09E1"/>
    <w:rsid w:val="007D2C83"/>
    <w:rsid w:val="007D2E57"/>
    <w:rsid w:val="007D303C"/>
    <w:rsid w:val="007D3B2E"/>
    <w:rsid w:val="007D4554"/>
    <w:rsid w:val="007D4623"/>
    <w:rsid w:val="007D58D2"/>
    <w:rsid w:val="007D5DF9"/>
    <w:rsid w:val="007D63E6"/>
    <w:rsid w:val="007D6A4C"/>
    <w:rsid w:val="007D6D6C"/>
    <w:rsid w:val="007D787A"/>
    <w:rsid w:val="007E10DA"/>
    <w:rsid w:val="007E2266"/>
    <w:rsid w:val="007E312D"/>
    <w:rsid w:val="007E3AC6"/>
    <w:rsid w:val="007E4271"/>
    <w:rsid w:val="007E47C5"/>
    <w:rsid w:val="007E4872"/>
    <w:rsid w:val="007E56A4"/>
    <w:rsid w:val="007E57D9"/>
    <w:rsid w:val="007E5A82"/>
    <w:rsid w:val="007E6455"/>
    <w:rsid w:val="007E6FC1"/>
    <w:rsid w:val="007E7CD5"/>
    <w:rsid w:val="007F07FE"/>
    <w:rsid w:val="007F0E27"/>
    <w:rsid w:val="007F1524"/>
    <w:rsid w:val="007F3160"/>
    <w:rsid w:val="007F3886"/>
    <w:rsid w:val="007F3890"/>
    <w:rsid w:val="007F4768"/>
    <w:rsid w:val="007F5804"/>
    <w:rsid w:val="007F5A64"/>
    <w:rsid w:val="007F5B0A"/>
    <w:rsid w:val="007F605C"/>
    <w:rsid w:val="007F60FF"/>
    <w:rsid w:val="007F6296"/>
    <w:rsid w:val="007F64E7"/>
    <w:rsid w:val="007F7FD5"/>
    <w:rsid w:val="00801649"/>
    <w:rsid w:val="0080196C"/>
    <w:rsid w:val="0080314A"/>
    <w:rsid w:val="008045C1"/>
    <w:rsid w:val="00804B00"/>
    <w:rsid w:val="008050EF"/>
    <w:rsid w:val="0080588E"/>
    <w:rsid w:val="00807320"/>
    <w:rsid w:val="0080762E"/>
    <w:rsid w:val="008078CC"/>
    <w:rsid w:val="008079F6"/>
    <w:rsid w:val="00807FD4"/>
    <w:rsid w:val="008101C4"/>
    <w:rsid w:val="0081089C"/>
    <w:rsid w:val="00810AC6"/>
    <w:rsid w:val="008120A1"/>
    <w:rsid w:val="00812EE6"/>
    <w:rsid w:val="008134A7"/>
    <w:rsid w:val="00814B89"/>
    <w:rsid w:val="0081528C"/>
    <w:rsid w:val="008157B6"/>
    <w:rsid w:val="00816238"/>
    <w:rsid w:val="00816380"/>
    <w:rsid w:val="008165D9"/>
    <w:rsid w:val="00817F90"/>
    <w:rsid w:val="00820939"/>
    <w:rsid w:val="00821703"/>
    <w:rsid w:val="00823D8F"/>
    <w:rsid w:val="00825A87"/>
    <w:rsid w:val="0082728C"/>
    <w:rsid w:val="00827B63"/>
    <w:rsid w:val="008306B1"/>
    <w:rsid w:val="008307E1"/>
    <w:rsid w:val="00830A95"/>
    <w:rsid w:val="00830FAA"/>
    <w:rsid w:val="00830FCE"/>
    <w:rsid w:val="008327EB"/>
    <w:rsid w:val="0083295D"/>
    <w:rsid w:val="00833806"/>
    <w:rsid w:val="00833AD8"/>
    <w:rsid w:val="00833D29"/>
    <w:rsid w:val="00834AE8"/>
    <w:rsid w:val="00834DA3"/>
    <w:rsid w:val="0083533C"/>
    <w:rsid w:val="00835793"/>
    <w:rsid w:val="008363CB"/>
    <w:rsid w:val="00840009"/>
    <w:rsid w:val="0084000A"/>
    <w:rsid w:val="008401E5"/>
    <w:rsid w:val="00840E1D"/>
    <w:rsid w:val="00841599"/>
    <w:rsid w:val="0084161A"/>
    <w:rsid w:val="0084283D"/>
    <w:rsid w:val="00843381"/>
    <w:rsid w:val="008434DB"/>
    <w:rsid w:val="008435A0"/>
    <w:rsid w:val="00843E74"/>
    <w:rsid w:val="00845C6B"/>
    <w:rsid w:val="00846041"/>
    <w:rsid w:val="00850637"/>
    <w:rsid w:val="00850DC3"/>
    <w:rsid w:val="00851521"/>
    <w:rsid w:val="00852C96"/>
    <w:rsid w:val="00852F0F"/>
    <w:rsid w:val="00852F52"/>
    <w:rsid w:val="008535C4"/>
    <w:rsid w:val="008536A6"/>
    <w:rsid w:val="008540A5"/>
    <w:rsid w:val="0085447B"/>
    <w:rsid w:val="00854CF7"/>
    <w:rsid w:val="00854EDD"/>
    <w:rsid w:val="00855655"/>
    <w:rsid w:val="00855E6F"/>
    <w:rsid w:val="00856761"/>
    <w:rsid w:val="00856D11"/>
    <w:rsid w:val="00856D28"/>
    <w:rsid w:val="008572C2"/>
    <w:rsid w:val="00857383"/>
    <w:rsid w:val="0085790B"/>
    <w:rsid w:val="00860DB1"/>
    <w:rsid w:val="00860F14"/>
    <w:rsid w:val="00861206"/>
    <w:rsid w:val="008614FC"/>
    <w:rsid w:val="00861C7D"/>
    <w:rsid w:val="00862D34"/>
    <w:rsid w:val="00863700"/>
    <w:rsid w:val="008643BC"/>
    <w:rsid w:val="00864CD5"/>
    <w:rsid w:val="008656E7"/>
    <w:rsid w:val="00865963"/>
    <w:rsid w:val="00865EF0"/>
    <w:rsid w:val="00866B13"/>
    <w:rsid w:val="00867725"/>
    <w:rsid w:val="00867A5B"/>
    <w:rsid w:val="008706DF"/>
    <w:rsid w:val="00871A97"/>
    <w:rsid w:val="008723EA"/>
    <w:rsid w:val="008724DD"/>
    <w:rsid w:val="00873008"/>
    <w:rsid w:val="00873A0D"/>
    <w:rsid w:val="00873F34"/>
    <w:rsid w:val="00874368"/>
    <w:rsid w:val="00874747"/>
    <w:rsid w:val="0087492E"/>
    <w:rsid w:val="00875049"/>
    <w:rsid w:val="008760A2"/>
    <w:rsid w:val="00877164"/>
    <w:rsid w:val="00880CCA"/>
    <w:rsid w:val="008814AD"/>
    <w:rsid w:val="00883381"/>
    <w:rsid w:val="008844C7"/>
    <w:rsid w:val="00884EA8"/>
    <w:rsid w:val="00885919"/>
    <w:rsid w:val="00886239"/>
    <w:rsid w:val="008904F3"/>
    <w:rsid w:val="0089082D"/>
    <w:rsid w:val="00890B7A"/>
    <w:rsid w:val="00890CF6"/>
    <w:rsid w:val="00891AD2"/>
    <w:rsid w:val="00891EDF"/>
    <w:rsid w:val="00892342"/>
    <w:rsid w:val="00892A91"/>
    <w:rsid w:val="00892E02"/>
    <w:rsid w:val="00893481"/>
    <w:rsid w:val="00893ABE"/>
    <w:rsid w:val="00893C86"/>
    <w:rsid w:val="00894F22"/>
    <w:rsid w:val="008954BC"/>
    <w:rsid w:val="00895BF0"/>
    <w:rsid w:val="00896BE6"/>
    <w:rsid w:val="00897D70"/>
    <w:rsid w:val="008A00DD"/>
    <w:rsid w:val="008A0380"/>
    <w:rsid w:val="008A1C10"/>
    <w:rsid w:val="008A2B9A"/>
    <w:rsid w:val="008A31D7"/>
    <w:rsid w:val="008A3247"/>
    <w:rsid w:val="008A3675"/>
    <w:rsid w:val="008A4965"/>
    <w:rsid w:val="008A4DE2"/>
    <w:rsid w:val="008A6763"/>
    <w:rsid w:val="008A7C21"/>
    <w:rsid w:val="008B056A"/>
    <w:rsid w:val="008B1D5A"/>
    <w:rsid w:val="008B20BC"/>
    <w:rsid w:val="008B3E0B"/>
    <w:rsid w:val="008B521F"/>
    <w:rsid w:val="008B53EC"/>
    <w:rsid w:val="008B6A94"/>
    <w:rsid w:val="008B6C4E"/>
    <w:rsid w:val="008B6CC9"/>
    <w:rsid w:val="008B7E23"/>
    <w:rsid w:val="008C0F22"/>
    <w:rsid w:val="008C138D"/>
    <w:rsid w:val="008C1947"/>
    <w:rsid w:val="008C2373"/>
    <w:rsid w:val="008C5103"/>
    <w:rsid w:val="008C6666"/>
    <w:rsid w:val="008C6B04"/>
    <w:rsid w:val="008C6C59"/>
    <w:rsid w:val="008C714C"/>
    <w:rsid w:val="008D0192"/>
    <w:rsid w:val="008D0676"/>
    <w:rsid w:val="008D075A"/>
    <w:rsid w:val="008D0A03"/>
    <w:rsid w:val="008D0EFF"/>
    <w:rsid w:val="008D1D73"/>
    <w:rsid w:val="008D2298"/>
    <w:rsid w:val="008D4164"/>
    <w:rsid w:val="008D4A4F"/>
    <w:rsid w:val="008D4A75"/>
    <w:rsid w:val="008D5949"/>
    <w:rsid w:val="008D5A18"/>
    <w:rsid w:val="008D5AAC"/>
    <w:rsid w:val="008D641A"/>
    <w:rsid w:val="008D7BBE"/>
    <w:rsid w:val="008D7DAA"/>
    <w:rsid w:val="008E0855"/>
    <w:rsid w:val="008E0B40"/>
    <w:rsid w:val="008E0D9C"/>
    <w:rsid w:val="008E1135"/>
    <w:rsid w:val="008E1876"/>
    <w:rsid w:val="008E214E"/>
    <w:rsid w:val="008E2262"/>
    <w:rsid w:val="008E293F"/>
    <w:rsid w:val="008E5DED"/>
    <w:rsid w:val="008E5FE3"/>
    <w:rsid w:val="008E6755"/>
    <w:rsid w:val="008E6984"/>
    <w:rsid w:val="008E771C"/>
    <w:rsid w:val="008E7A8A"/>
    <w:rsid w:val="008F1305"/>
    <w:rsid w:val="008F1AB3"/>
    <w:rsid w:val="008F2455"/>
    <w:rsid w:val="008F25F1"/>
    <w:rsid w:val="008F27FF"/>
    <w:rsid w:val="008F2B87"/>
    <w:rsid w:val="008F319E"/>
    <w:rsid w:val="008F38BA"/>
    <w:rsid w:val="008F39FF"/>
    <w:rsid w:val="008F4A87"/>
    <w:rsid w:val="009011A1"/>
    <w:rsid w:val="00901C90"/>
    <w:rsid w:val="00902C72"/>
    <w:rsid w:val="00903583"/>
    <w:rsid w:val="00904960"/>
    <w:rsid w:val="009068E7"/>
    <w:rsid w:val="00910591"/>
    <w:rsid w:val="00910D19"/>
    <w:rsid w:val="00911DEC"/>
    <w:rsid w:val="00912034"/>
    <w:rsid w:val="00912049"/>
    <w:rsid w:val="0091282D"/>
    <w:rsid w:val="009134D2"/>
    <w:rsid w:val="00913603"/>
    <w:rsid w:val="00913A28"/>
    <w:rsid w:val="009146E1"/>
    <w:rsid w:val="0091492A"/>
    <w:rsid w:val="0091533F"/>
    <w:rsid w:val="00916683"/>
    <w:rsid w:val="0091704E"/>
    <w:rsid w:val="00917A5C"/>
    <w:rsid w:val="009204F9"/>
    <w:rsid w:val="00921FB0"/>
    <w:rsid w:val="00922297"/>
    <w:rsid w:val="00923D9F"/>
    <w:rsid w:val="009259F4"/>
    <w:rsid w:val="00925BEC"/>
    <w:rsid w:val="00926551"/>
    <w:rsid w:val="0093079E"/>
    <w:rsid w:val="0093171E"/>
    <w:rsid w:val="0093239F"/>
    <w:rsid w:val="00932AC2"/>
    <w:rsid w:val="00933A54"/>
    <w:rsid w:val="009340FF"/>
    <w:rsid w:val="009341C1"/>
    <w:rsid w:val="0093444E"/>
    <w:rsid w:val="00935162"/>
    <w:rsid w:val="009362B3"/>
    <w:rsid w:val="00936861"/>
    <w:rsid w:val="009401F5"/>
    <w:rsid w:val="0094096B"/>
    <w:rsid w:val="00942A7C"/>
    <w:rsid w:val="00942C1D"/>
    <w:rsid w:val="009431EC"/>
    <w:rsid w:val="00946D12"/>
    <w:rsid w:val="00947A7B"/>
    <w:rsid w:val="00947C82"/>
    <w:rsid w:val="00947FD1"/>
    <w:rsid w:val="0095003B"/>
    <w:rsid w:val="00951B82"/>
    <w:rsid w:val="0095234E"/>
    <w:rsid w:val="009532D1"/>
    <w:rsid w:val="00953603"/>
    <w:rsid w:val="0095363C"/>
    <w:rsid w:val="009539A8"/>
    <w:rsid w:val="00955F3C"/>
    <w:rsid w:val="0095609A"/>
    <w:rsid w:val="00956866"/>
    <w:rsid w:val="00957E15"/>
    <w:rsid w:val="00961A94"/>
    <w:rsid w:val="00961B4F"/>
    <w:rsid w:val="00964829"/>
    <w:rsid w:val="00964979"/>
    <w:rsid w:val="009649A8"/>
    <w:rsid w:val="00964AE0"/>
    <w:rsid w:val="0096572B"/>
    <w:rsid w:val="00965ACC"/>
    <w:rsid w:val="009667DB"/>
    <w:rsid w:val="00967331"/>
    <w:rsid w:val="00967650"/>
    <w:rsid w:val="009709E1"/>
    <w:rsid w:val="00970E72"/>
    <w:rsid w:val="00971DFC"/>
    <w:rsid w:val="0097267E"/>
    <w:rsid w:val="00973CF2"/>
    <w:rsid w:val="009744F4"/>
    <w:rsid w:val="0097453A"/>
    <w:rsid w:val="00974CF4"/>
    <w:rsid w:val="00975ADE"/>
    <w:rsid w:val="0097620C"/>
    <w:rsid w:val="00976611"/>
    <w:rsid w:val="009767D5"/>
    <w:rsid w:val="00977BC5"/>
    <w:rsid w:val="00977D6C"/>
    <w:rsid w:val="009803A5"/>
    <w:rsid w:val="00980402"/>
    <w:rsid w:val="00981DD2"/>
    <w:rsid w:val="00982F32"/>
    <w:rsid w:val="0098354D"/>
    <w:rsid w:val="00983554"/>
    <w:rsid w:val="00984246"/>
    <w:rsid w:val="009845BD"/>
    <w:rsid w:val="009849B7"/>
    <w:rsid w:val="0098505D"/>
    <w:rsid w:val="00985C9F"/>
    <w:rsid w:val="00987CD0"/>
    <w:rsid w:val="009911AE"/>
    <w:rsid w:val="00991323"/>
    <w:rsid w:val="0099158C"/>
    <w:rsid w:val="009915FE"/>
    <w:rsid w:val="009919CA"/>
    <w:rsid w:val="00991E67"/>
    <w:rsid w:val="00991F83"/>
    <w:rsid w:val="00992870"/>
    <w:rsid w:val="00992AEC"/>
    <w:rsid w:val="00992C1F"/>
    <w:rsid w:val="00992E11"/>
    <w:rsid w:val="00993969"/>
    <w:rsid w:val="00993BC1"/>
    <w:rsid w:val="00994435"/>
    <w:rsid w:val="00994B8D"/>
    <w:rsid w:val="00996186"/>
    <w:rsid w:val="009977D0"/>
    <w:rsid w:val="009A0BB9"/>
    <w:rsid w:val="009A26C5"/>
    <w:rsid w:val="009A3394"/>
    <w:rsid w:val="009A3EFA"/>
    <w:rsid w:val="009A40AA"/>
    <w:rsid w:val="009A46EE"/>
    <w:rsid w:val="009A4793"/>
    <w:rsid w:val="009A5107"/>
    <w:rsid w:val="009A62C5"/>
    <w:rsid w:val="009A6AA2"/>
    <w:rsid w:val="009A6B1B"/>
    <w:rsid w:val="009A79D2"/>
    <w:rsid w:val="009B0F29"/>
    <w:rsid w:val="009B13C6"/>
    <w:rsid w:val="009B1BBC"/>
    <w:rsid w:val="009B1BCD"/>
    <w:rsid w:val="009B39C4"/>
    <w:rsid w:val="009B3B87"/>
    <w:rsid w:val="009B4A1F"/>
    <w:rsid w:val="009B4AC4"/>
    <w:rsid w:val="009B4F3F"/>
    <w:rsid w:val="009B5930"/>
    <w:rsid w:val="009B70F9"/>
    <w:rsid w:val="009B7788"/>
    <w:rsid w:val="009C0A3F"/>
    <w:rsid w:val="009C159B"/>
    <w:rsid w:val="009C22DA"/>
    <w:rsid w:val="009C24D1"/>
    <w:rsid w:val="009C27CC"/>
    <w:rsid w:val="009C2820"/>
    <w:rsid w:val="009C2863"/>
    <w:rsid w:val="009C3B17"/>
    <w:rsid w:val="009C3E1A"/>
    <w:rsid w:val="009C4432"/>
    <w:rsid w:val="009C4EB1"/>
    <w:rsid w:val="009C5C44"/>
    <w:rsid w:val="009C638B"/>
    <w:rsid w:val="009C64C3"/>
    <w:rsid w:val="009C6CF4"/>
    <w:rsid w:val="009C7873"/>
    <w:rsid w:val="009C78BB"/>
    <w:rsid w:val="009D0D3C"/>
    <w:rsid w:val="009D186F"/>
    <w:rsid w:val="009D1DD0"/>
    <w:rsid w:val="009D28A9"/>
    <w:rsid w:val="009D2D43"/>
    <w:rsid w:val="009D4D75"/>
    <w:rsid w:val="009D575E"/>
    <w:rsid w:val="009D619F"/>
    <w:rsid w:val="009D79DF"/>
    <w:rsid w:val="009D7B48"/>
    <w:rsid w:val="009E01E6"/>
    <w:rsid w:val="009E044A"/>
    <w:rsid w:val="009E0B8E"/>
    <w:rsid w:val="009E0EFC"/>
    <w:rsid w:val="009E1D72"/>
    <w:rsid w:val="009E1EF5"/>
    <w:rsid w:val="009E2876"/>
    <w:rsid w:val="009E2AA6"/>
    <w:rsid w:val="009E51F1"/>
    <w:rsid w:val="009E58FB"/>
    <w:rsid w:val="009E5CE1"/>
    <w:rsid w:val="009E65B1"/>
    <w:rsid w:val="009E709D"/>
    <w:rsid w:val="009F0703"/>
    <w:rsid w:val="009F07A0"/>
    <w:rsid w:val="009F1B2A"/>
    <w:rsid w:val="009F1C63"/>
    <w:rsid w:val="009F36FD"/>
    <w:rsid w:val="009F382A"/>
    <w:rsid w:val="009F4D97"/>
    <w:rsid w:val="009F6437"/>
    <w:rsid w:val="009F6D17"/>
    <w:rsid w:val="00A014CE"/>
    <w:rsid w:val="00A01C9A"/>
    <w:rsid w:val="00A01EFA"/>
    <w:rsid w:val="00A0278A"/>
    <w:rsid w:val="00A0284D"/>
    <w:rsid w:val="00A02E1D"/>
    <w:rsid w:val="00A04BE2"/>
    <w:rsid w:val="00A05356"/>
    <w:rsid w:val="00A05ADC"/>
    <w:rsid w:val="00A06003"/>
    <w:rsid w:val="00A06AC0"/>
    <w:rsid w:val="00A06E9B"/>
    <w:rsid w:val="00A07800"/>
    <w:rsid w:val="00A07869"/>
    <w:rsid w:val="00A118E4"/>
    <w:rsid w:val="00A12599"/>
    <w:rsid w:val="00A1425B"/>
    <w:rsid w:val="00A142AB"/>
    <w:rsid w:val="00A14ED7"/>
    <w:rsid w:val="00A1689C"/>
    <w:rsid w:val="00A17F27"/>
    <w:rsid w:val="00A202D8"/>
    <w:rsid w:val="00A20AB1"/>
    <w:rsid w:val="00A20EB8"/>
    <w:rsid w:val="00A214FB"/>
    <w:rsid w:val="00A21C54"/>
    <w:rsid w:val="00A22B4C"/>
    <w:rsid w:val="00A23FC1"/>
    <w:rsid w:val="00A24C6C"/>
    <w:rsid w:val="00A25F85"/>
    <w:rsid w:val="00A264F5"/>
    <w:rsid w:val="00A27A95"/>
    <w:rsid w:val="00A30765"/>
    <w:rsid w:val="00A31483"/>
    <w:rsid w:val="00A319D6"/>
    <w:rsid w:val="00A31EB5"/>
    <w:rsid w:val="00A324AA"/>
    <w:rsid w:val="00A32A38"/>
    <w:rsid w:val="00A337F3"/>
    <w:rsid w:val="00A33A5D"/>
    <w:rsid w:val="00A34BE7"/>
    <w:rsid w:val="00A35BC9"/>
    <w:rsid w:val="00A36EC2"/>
    <w:rsid w:val="00A3700D"/>
    <w:rsid w:val="00A37047"/>
    <w:rsid w:val="00A37322"/>
    <w:rsid w:val="00A41E1C"/>
    <w:rsid w:val="00A425A2"/>
    <w:rsid w:val="00A426B7"/>
    <w:rsid w:val="00A42C00"/>
    <w:rsid w:val="00A4392D"/>
    <w:rsid w:val="00A43BCD"/>
    <w:rsid w:val="00A47B8E"/>
    <w:rsid w:val="00A500CA"/>
    <w:rsid w:val="00A50266"/>
    <w:rsid w:val="00A5087F"/>
    <w:rsid w:val="00A50CFB"/>
    <w:rsid w:val="00A5138B"/>
    <w:rsid w:val="00A51A30"/>
    <w:rsid w:val="00A51DBE"/>
    <w:rsid w:val="00A52B1D"/>
    <w:rsid w:val="00A53754"/>
    <w:rsid w:val="00A53902"/>
    <w:rsid w:val="00A53C06"/>
    <w:rsid w:val="00A54AA9"/>
    <w:rsid w:val="00A54C80"/>
    <w:rsid w:val="00A56162"/>
    <w:rsid w:val="00A5631C"/>
    <w:rsid w:val="00A5634E"/>
    <w:rsid w:val="00A56E87"/>
    <w:rsid w:val="00A56E9D"/>
    <w:rsid w:val="00A5702A"/>
    <w:rsid w:val="00A57128"/>
    <w:rsid w:val="00A57147"/>
    <w:rsid w:val="00A57B4B"/>
    <w:rsid w:val="00A57B80"/>
    <w:rsid w:val="00A57C5D"/>
    <w:rsid w:val="00A57E81"/>
    <w:rsid w:val="00A57E83"/>
    <w:rsid w:val="00A60271"/>
    <w:rsid w:val="00A6148B"/>
    <w:rsid w:val="00A61656"/>
    <w:rsid w:val="00A6169C"/>
    <w:rsid w:val="00A63185"/>
    <w:rsid w:val="00A6412F"/>
    <w:rsid w:val="00A651B3"/>
    <w:rsid w:val="00A652BD"/>
    <w:rsid w:val="00A655EC"/>
    <w:rsid w:val="00A65DFA"/>
    <w:rsid w:val="00A66807"/>
    <w:rsid w:val="00A66B49"/>
    <w:rsid w:val="00A67443"/>
    <w:rsid w:val="00A67558"/>
    <w:rsid w:val="00A677F7"/>
    <w:rsid w:val="00A701AF"/>
    <w:rsid w:val="00A70ACE"/>
    <w:rsid w:val="00A714BE"/>
    <w:rsid w:val="00A71E24"/>
    <w:rsid w:val="00A72666"/>
    <w:rsid w:val="00A7282C"/>
    <w:rsid w:val="00A73C2F"/>
    <w:rsid w:val="00A74178"/>
    <w:rsid w:val="00A74B3C"/>
    <w:rsid w:val="00A756FF"/>
    <w:rsid w:val="00A75968"/>
    <w:rsid w:val="00A76A19"/>
    <w:rsid w:val="00A76E2C"/>
    <w:rsid w:val="00A77C57"/>
    <w:rsid w:val="00A80264"/>
    <w:rsid w:val="00A80459"/>
    <w:rsid w:val="00A81869"/>
    <w:rsid w:val="00A824E4"/>
    <w:rsid w:val="00A834C8"/>
    <w:rsid w:val="00A835F4"/>
    <w:rsid w:val="00A8421B"/>
    <w:rsid w:val="00A84D72"/>
    <w:rsid w:val="00A84E55"/>
    <w:rsid w:val="00A86D25"/>
    <w:rsid w:val="00A90580"/>
    <w:rsid w:val="00A909B0"/>
    <w:rsid w:val="00A91D02"/>
    <w:rsid w:val="00A95547"/>
    <w:rsid w:val="00A95549"/>
    <w:rsid w:val="00A95D60"/>
    <w:rsid w:val="00A96877"/>
    <w:rsid w:val="00A974ED"/>
    <w:rsid w:val="00A97843"/>
    <w:rsid w:val="00AA01FF"/>
    <w:rsid w:val="00AA1A4F"/>
    <w:rsid w:val="00AA1C18"/>
    <w:rsid w:val="00AA2213"/>
    <w:rsid w:val="00AA2B34"/>
    <w:rsid w:val="00AA3762"/>
    <w:rsid w:val="00AA5AD1"/>
    <w:rsid w:val="00AA67C9"/>
    <w:rsid w:val="00AA680E"/>
    <w:rsid w:val="00AA6825"/>
    <w:rsid w:val="00AA7405"/>
    <w:rsid w:val="00AA74BB"/>
    <w:rsid w:val="00AA7900"/>
    <w:rsid w:val="00AB0A97"/>
    <w:rsid w:val="00AB0C1D"/>
    <w:rsid w:val="00AB237A"/>
    <w:rsid w:val="00AB2CD4"/>
    <w:rsid w:val="00AB395E"/>
    <w:rsid w:val="00AB451B"/>
    <w:rsid w:val="00AB52E0"/>
    <w:rsid w:val="00AB56CB"/>
    <w:rsid w:val="00AB586F"/>
    <w:rsid w:val="00AB5CA7"/>
    <w:rsid w:val="00AB6C2C"/>
    <w:rsid w:val="00AC1DF6"/>
    <w:rsid w:val="00AC1F7F"/>
    <w:rsid w:val="00AC2BAD"/>
    <w:rsid w:val="00AC2DE5"/>
    <w:rsid w:val="00AC31D6"/>
    <w:rsid w:val="00AC3213"/>
    <w:rsid w:val="00AC3601"/>
    <w:rsid w:val="00AC3AC7"/>
    <w:rsid w:val="00AC43FC"/>
    <w:rsid w:val="00AC542E"/>
    <w:rsid w:val="00AC66E8"/>
    <w:rsid w:val="00AC745E"/>
    <w:rsid w:val="00AD013D"/>
    <w:rsid w:val="00AD189B"/>
    <w:rsid w:val="00AD32A6"/>
    <w:rsid w:val="00AD5B6C"/>
    <w:rsid w:val="00AD5C1B"/>
    <w:rsid w:val="00AD6622"/>
    <w:rsid w:val="00AD79BA"/>
    <w:rsid w:val="00AE0091"/>
    <w:rsid w:val="00AE12C2"/>
    <w:rsid w:val="00AE26CB"/>
    <w:rsid w:val="00AE28F7"/>
    <w:rsid w:val="00AE2CF7"/>
    <w:rsid w:val="00AE434E"/>
    <w:rsid w:val="00AE4560"/>
    <w:rsid w:val="00AE480E"/>
    <w:rsid w:val="00AE4FA6"/>
    <w:rsid w:val="00AE50A7"/>
    <w:rsid w:val="00AE5696"/>
    <w:rsid w:val="00AE5E9A"/>
    <w:rsid w:val="00AE5FE6"/>
    <w:rsid w:val="00AE72D9"/>
    <w:rsid w:val="00AE72E3"/>
    <w:rsid w:val="00AE7430"/>
    <w:rsid w:val="00AF07C0"/>
    <w:rsid w:val="00AF217F"/>
    <w:rsid w:val="00AF2232"/>
    <w:rsid w:val="00AF279D"/>
    <w:rsid w:val="00AF334F"/>
    <w:rsid w:val="00AF540B"/>
    <w:rsid w:val="00AF63FB"/>
    <w:rsid w:val="00AF6861"/>
    <w:rsid w:val="00AF6AB0"/>
    <w:rsid w:val="00B015AC"/>
    <w:rsid w:val="00B0213A"/>
    <w:rsid w:val="00B0310B"/>
    <w:rsid w:val="00B03BE3"/>
    <w:rsid w:val="00B0415B"/>
    <w:rsid w:val="00B05485"/>
    <w:rsid w:val="00B05C64"/>
    <w:rsid w:val="00B07F7C"/>
    <w:rsid w:val="00B10945"/>
    <w:rsid w:val="00B1139E"/>
    <w:rsid w:val="00B1179C"/>
    <w:rsid w:val="00B11B70"/>
    <w:rsid w:val="00B11B8A"/>
    <w:rsid w:val="00B14286"/>
    <w:rsid w:val="00B15700"/>
    <w:rsid w:val="00B15CF0"/>
    <w:rsid w:val="00B16907"/>
    <w:rsid w:val="00B169B6"/>
    <w:rsid w:val="00B2017D"/>
    <w:rsid w:val="00B20186"/>
    <w:rsid w:val="00B20F2E"/>
    <w:rsid w:val="00B2274C"/>
    <w:rsid w:val="00B2305C"/>
    <w:rsid w:val="00B240E8"/>
    <w:rsid w:val="00B2468E"/>
    <w:rsid w:val="00B247D0"/>
    <w:rsid w:val="00B254B1"/>
    <w:rsid w:val="00B25B24"/>
    <w:rsid w:val="00B2620B"/>
    <w:rsid w:val="00B30034"/>
    <w:rsid w:val="00B315DA"/>
    <w:rsid w:val="00B319E5"/>
    <w:rsid w:val="00B31C57"/>
    <w:rsid w:val="00B31E08"/>
    <w:rsid w:val="00B32799"/>
    <w:rsid w:val="00B32DB4"/>
    <w:rsid w:val="00B33779"/>
    <w:rsid w:val="00B33BFA"/>
    <w:rsid w:val="00B34209"/>
    <w:rsid w:val="00B342AE"/>
    <w:rsid w:val="00B34917"/>
    <w:rsid w:val="00B34F3A"/>
    <w:rsid w:val="00B35713"/>
    <w:rsid w:val="00B362AA"/>
    <w:rsid w:val="00B37224"/>
    <w:rsid w:val="00B4024B"/>
    <w:rsid w:val="00B408B9"/>
    <w:rsid w:val="00B41A53"/>
    <w:rsid w:val="00B41A6B"/>
    <w:rsid w:val="00B43344"/>
    <w:rsid w:val="00B43518"/>
    <w:rsid w:val="00B4564F"/>
    <w:rsid w:val="00B457F0"/>
    <w:rsid w:val="00B459B8"/>
    <w:rsid w:val="00B46139"/>
    <w:rsid w:val="00B4731A"/>
    <w:rsid w:val="00B47811"/>
    <w:rsid w:val="00B51B11"/>
    <w:rsid w:val="00B51E1C"/>
    <w:rsid w:val="00B5298F"/>
    <w:rsid w:val="00B53A2B"/>
    <w:rsid w:val="00B53B1A"/>
    <w:rsid w:val="00B53CA2"/>
    <w:rsid w:val="00B552C4"/>
    <w:rsid w:val="00B553D2"/>
    <w:rsid w:val="00B554A9"/>
    <w:rsid w:val="00B55E33"/>
    <w:rsid w:val="00B57DA8"/>
    <w:rsid w:val="00B61264"/>
    <w:rsid w:val="00B61289"/>
    <w:rsid w:val="00B62395"/>
    <w:rsid w:val="00B62AB7"/>
    <w:rsid w:val="00B62B0E"/>
    <w:rsid w:val="00B62F24"/>
    <w:rsid w:val="00B63ACA"/>
    <w:rsid w:val="00B63B13"/>
    <w:rsid w:val="00B70F84"/>
    <w:rsid w:val="00B72EFB"/>
    <w:rsid w:val="00B72FE0"/>
    <w:rsid w:val="00B734F2"/>
    <w:rsid w:val="00B735F1"/>
    <w:rsid w:val="00B73668"/>
    <w:rsid w:val="00B742EC"/>
    <w:rsid w:val="00B74E9D"/>
    <w:rsid w:val="00B754D5"/>
    <w:rsid w:val="00B75E1D"/>
    <w:rsid w:val="00B76198"/>
    <w:rsid w:val="00B7681E"/>
    <w:rsid w:val="00B76DC2"/>
    <w:rsid w:val="00B777E1"/>
    <w:rsid w:val="00B806BF"/>
    <w:rsid w:val="00B80D03"/>
    <w:rsid w:val="00B8111A"/>
    <w:rsid w:val="00B82ECF"/>
    <w:rsid w:val="00B84332"/>
    <w:rsid w:val="00B84CD7"/>
    <w:rsid w:val="00B85637"/>
    <w:rsid w:val="00B861F3"/>
    <w:rsid w:val="00B866F9"/>
    <w:rsid w:val="00B86863"/>
    <w:rsid w:val="00B86E72"/>
    <w:rsid w:val="00B86F34"/>
    <w:rsid w:val="00B87D96"/>
    <w:rsid w:val="00B90AEF"/>
    <w:rsid w:val="00B92A2B"/>
    <w:rsid w:val="00B92B69"/>
    <w:rsid w:val="00B92BBD"/>
    <w:rsid w:val="00B92ECD"/>
    <w:rsid w:val="00B938D7"/>
    <w:rsid w:val="00B93A87"/>
    <w:rsid w:val="00B95733"/>
    <w:rsid w:val="00B958A5"/>
    <w:rsid w:val="00B966EC"/>
    <w:rsid w:val="00B969A4"/>
    <w:rsid w:val="00B96DCB"/>
    <w:rsid w:val="00B972A2"/>
    <w:rsid w:val="00B97A58"/>
    <w:rsid w:val="00B97F5F"/>
    <w:rsid w:val="00BA029E"/>
    <w:rsid w:val="00BA07F6"/>
    <w:rsid w:val="00BA0AF7"/>
    <w:rsid w:val="00BA0E51"/>
    <w:rsid w:val="00BA2085"/>
    <w:rsid w:val="00BA220B"/>
    <w:rsid w:val="00BA22E3"/>
    <w:rsid w:val="00BA2873"/>
    <w:rsid w:val="00BA3235"/>
    <w:rsid w:val="00BA482D"/>
    <w:rsid w:val="00BA514C"/>
    <w:rsid w:val="00BA5150"/>
    <w:rsid w:val="00BA5B95"/>
    <w:rsid w:val="00BA6925"/>
    <w:rsid w:val="00BA697C"/>
    <w:rsid w:val="00BA70FF"/>
    <w:rsid w:val="00BA7149"/>
    <w:rsid w:val="00BA792A"/>
    <w:rsid w:val="00BB2924"/>
    <w:rsid w:val="00BB3C65"/>
    <w:rsid w:val="00BB488C"/>
    <w:rsid w:val="00BB4F67"/>
    <w:rsid w:val="00BB5057"/>
    <w:rsid w:val="00BB58DD"/>
    <w:rsid w:val="00BB6822"/>
    <w:rsid w:val="00BB7F91"/>
    <w:rsid w:val="00BC002B"/>
    <w:rsid w:val="00BC1242"/>
    <w:rsid w:val="00BC1E52"/>
    <w:rsid w:val="00BC1FA3"/>
    <w:rsid w:val="00BC2DA2"/>
    <w:rsid w:val="00BC46C9"/>
    <w:rsid w:val="00BC4C28"/>
    <w:rsid w:val="00BC5A35"/>
    <w:rsid w:val="00BC5B1E"/>
    <w:rsid w:val="00BC5C2F"/>
    <w:rsid w:val="00BC5EC7"/>
    <w:rsid w:val="00BC6989"/>
    <w:rsid w:val="00BC7069"/>
    <w:rsid w:val="00BC707F"/>
    <w:rsid w:val="00BC741E"/>
    <w:rsid w:val="00BC7D58"/>
    <w:rsid w:val="00BD0500"/>
    <w:rsid w:val="00BD0AEE"/>
    <w:rsid w:val="00BD0B62"/>
    <w:rsid w:val="00BD3782"/>
    <w:rsid w:val="00BD3A0B"/>
    <w:rsid w:val="00BD3C91"/>
    <w:rsid w:val="00BD42E0"/>
    <w:rsid w:val="00BD506B"/>
    <w:rsid w:val="00BD6057"/>
    <w:rsid w:val="00BE09FD"/>
    <w:rsid w:val="00BE18C3"/>
    <w:rsid w:val="00BE2290"/>
    <w:rsid w:val="00BE260F"/>
    <w:rsid w:val="00BE2F28"/>
    <w:rsid w:val="00BE348D"/>
    <w:rsid w:val="00BE41FA"/>
    <w:rsid w:val="00BE4308"/>
    <w:rsid w:val="00BE433E"/>
    <w:rsid w:val="00BE4B02"/>
    <w:rsid w:val="00BE4BF6"/>
    <w:rsid w:val="00BE4EEC"/>
    <w:rsid w:val="00BE51CA"/>
    <w:rsid w:val="00BE5336"/>
    <w:rsid w:val="00BE60F8"/>
    <w:rsid w:val="00BE6444"/>
    <w:rsid w:val="00BE73B6"/>
    <w:rsid w:val="00BF07D3"/>
    <w:rsid w:val="00BF0C39"/>
    <w:rsid w:val="00BF2828"/>
    <w:rsid w:val="00BF5406"/>
    <w:rsid w:val="00BF5DBE"/>
    <w:rsid w:val="00C002BA"/>
    <w:rsid w:val="00C01442"/>
    <w:rsid w:val="00C0223B"/>
    <w:rsid w:val="00C0372A"/>
    <w:rsid w:val="00C03A0D"/>
    <w:rsid w:val="00C03CEA"/>
    <w:rsid w:val="00C03F82"/>
    <w:rsid w:val="00C03FA9"/>
    <w:rsid w:val="00C05108"/>
    <w:rsid w:val="00C06212"/>
    <w:rsid w:val="00C078C3"/>
    <w:rsid w:val="00C07DA8"/>
    <w:rsid w:val="00C10E3D"/>
    <w:rsid w:val="00C10F60"/>
    <w:rsid w:val="00C1131F"/>
    <w:rsid w:val="00C11A50"/>
    <w:rsid w:val="00C13DB7"/>
    <w:rsid w:val="00C1431D"/>
    <w:rsid w:val="00C143C2"/>
    <w:rsid w:val="00C150B6"/>
    <w:rsid w:val="00C153FD"/>
    <w:rsid w:val="00C15CE9"/>
    <w:rsid w:val="00C17259"/>
    <w:rsid w:val="00C17CC0"/>
    <w:rsid w:val="00C17E3F"/>
    <w:rsid w:val="00C21644"/>
    <w:rsid w:val="00C21BD1"/>
    <w:rsid w:val="00C22511"/>
    <w:rsid w:val="00C22D10"/>
    <w:rsid w:val="00C23550"/>
    <w:rsid w:val="00C23858"/>
    <w:rsid w:val="00C254DC"/>
    <w:rsid w:val="00C26772"/>
    <w:rsid w:val="00C27935"/>
    <w:rsid w:val="00C27FB8"/>
    <w:rsid w:val="00C30A24"/>
    <w:rsid w:val="00C31257"/>
    <w:rsid w:val="00C315F5"/>
    <w:rsid w:val="00C321DF"/>
    <w:rsid w:val="00C33220"/>
    <w:rsid w:val="00C335E2"/>
    <w:rsid w:val="00C36A2D"/>
    <w:rsid w:val="00C36B72"/>
    <w:rsid w:val="00C37D3F"/>
    <w:rsid w:val="00C40C04"/>
    <w:rsid w:val="00C41A0A"/>
    <w:rsid w:val="00C41F7D"/>
    <w:rsid w:val="00C421C9"/>
    <w:rsid w:val="00C42353"/>
    <w:rsid w:val="00C42ED0"/>
    <w:rsid w:val="00C43AF5"/>
    <w:rsid w:val="00C451E1"/>
    <w:rsid w:val="00C45E68"/>
    <w:rsid w:val="00C46EC1"/>
    <w:rsid w:val="00C47310"/>
    <w:rsid w:val="00C4732C"/>
    <w:rsid w:val="00C47A88"/>
    <w:rsid w:val="00C50D23"/>
    <w:rsid w:val="00C50D9C"/>
    <w:rsid w:val="00C51E3C"/>
    <w:rsid w:val="00C521D3"/>
    <w:rsid w:val="00C525C7"/>
    <w:rsid w:val="00C528A2"/>
    <w:rsid w:val="00C52CA6"/>
    <w:rsid w:val="00C53217"/>
    <w:rsid w:val="00C53499"/>
    <w:rsid w:val="00C540C5"/>
    <w:rsid w:val="00C54D9D"/>
    <w:rsid w:val="00C56EF0"/>
    <w:rsid w:val="00C572B4"/>
    <w:rsid w:val="00C6398E"/>
    <w:rsid w:val="00C65CA6"/>
    <w:rsid w:val="00C66F6C"/>
    <w:rsid w:val="00C670D9"/>
    <w:rsid w:val="00C67642"/>
    <w:rsid w:val="00C67734"/>
    <w:rsid w:val="00C70310"/>
    <w:rsid w:val="00C713A7"/>
    <w:rsid w:val="00C715B9"/>
    <w:rsid w:val="00C71D8C"/>
    <w:rsid w:val="00C72479"/>
    <w:rsid w:val="00C74794"/>
    <w:rsid w:val="00C761AB"/>
    <w:rsid w:val="00C768B1"/>
    <w:rsid w:val="00C77FA5"/>
    <w:rsid w:val="00C81185"/>
    <w:rsid w:val="00C82576"/>
    <w:rsid w:val="00C83352"/>
    <w:rsid w:val="00C84DB7"/>
    <w:rsid w:val="00C8560B"/>
    <w:rsid w:val="00C85CDD"/>
    <w:rsid w:val="00C8609D"/>
    <w:rsid w:val="00C86121"/>
    <w:rsid w:val="00C86202"/>
    <w:rsid w:val="00C862AF"/>
    <w:rsid w:val="00C86775"/>
    <w:rsid w:val="00C86F60"/>
    <w:rsid w:val="00C870CA"/>
    <w:rsid w:val="00C87384"/>
    <w:rsid w:val="00C87AEB"/>
    <w:rsid w:val="00C905AD"/>
    <w:rsid w:val="00C90660"/>
    <w:rsid w:val="00C90761"/>
    <w:rsid w:val="00C907A8"/>
    <w:rsid w:val="00C90E3D"/>
    <w:rsid w:val="00C91C8C"/>
    <w:rsid w:val="00C91DBE"/>
    <w:rsid w:val="00C939A9"/>
    <w:rsid w:val="00C957A4"/>
    <w:rsid w:val="00C96B7A"/>
    <w:rsid w:val="00C9761D"/>
    <w:rsid w:val="00C97737"/>
    <w:rsid w:val="00CA065C"/>
    <w:rsid w:val="00CA169D"/>
    <w:rsid w:val="00CA27B6"/>
    <w:rsid w:val="00CA30E4"/>
    <w:rsid w:val="00CA379C"/>
    <w:rsid w:val="00CA38C5"/>
    <w:rsid w:val="00CA40E3"/>
    <w:rsid w:val="00CA4106"/>
    <w:rsid w:val="00CA4552"/>
    <w:rsid w:val="00CA4830"/>
    <w:rsid w:val="00CA4EEE"/>
    <w:rsid w:val="00CA5EFC"/>
    <w:rsid w:val="00CA6830"/>
    <w:rsid w:val="00CA7260"/>
    <w:rsid w:val="00CA7474"/>
    <w:rsid w:val="00CA751A"/>
    <w:rsid w:val="00CB0B61"/>
    <w:rsid w:val="00CB1114"/>
    <w:rsid w:val="00CB1AAA"/>
    <w:rsid w:val="00CB20BD"/>
    <w:rsid w:val="00CB2D78"/>
    <w:rsid w:val="00CB30EA"/>
    <w:rsid w:val="00CB320F"/>
    <w:rsid w:val="00CB3499"/>
    <w:rsid w:val="00CB3795"/>
    <w:rsid w:val="00CB3F73"/>
    <w:rsid w:val="00CB4183"/>
    <w:rsid w:val="00CB49A5"/>
    <w:rsid w:val="00CB5616"/>
    <w:rsid w:val="00CB5938"/>
    <w:rsid w:val="00CB6EC3"/>
    <w:rsid w:val="00CB7412"/>
    <w:rsid w:val="00CB7DCD"/>
    <w:rsid w:val="00CC1E00"/>
    <w:rsid w:val="00CC28D8"/>
    <w:rsid w:val="00CC2A83"/>
    <w:rsid w:val="00CC32A0"/>
    <w:rsid w:val="00CC369D"/>
    <w:rsid w:val="00CC4259"/>
    <w:rsid w:val="00CC432A"/>
    <w:rsid w:val="00CC5E10"/>
    <w:rsid w:val="00CC6AA7"/>
    <w:rsid w:val="00CC6B4C"/>
    <w:rsid w:val="00CC7A6E"/>
    <w:rsid w:val="00CD03CE"/>
    <w:rsid w:val="00CD0A88"/>
    <w:rsid w:val="00CD0E7B"/>
    <w:rsid w:val="00CD12FF"/>
    <w:rsid w:val="00CD3570"/>
    <w:rsid w:val="00CD45AE"/>
    <w:rsid w:val="00CD49F9"/>
    <w:rsid w:val="00CD55A0"/>
    <w:rsid w:val="00CD5B70"/>
    <w:rsid w:val="00CD5C8C"/>
    <w:rsid w:val="00CD67DE"/>
    <w:rsid w:val="00CD6B3C"/>
    <w:rsid w:val="00CD6DB7"/>
    <w:rsid w:val="00CD78FD"/>
    <w:rsid w:val="00CE06EA"/>
    <w:rsid w:val="00CE0BDE"/>
    <w:rsid w:val="00CE18F8"/>
    <w:rsid w:val="00CE1B95"/>
    <w:rsid w:val="00CE31D8"/>
    <w:rsid w:val="00CE501B"/>
    <w:rsid w:val="00CE582F"/>
    <w:rsid w:val="00CE5CA2"/>
    <w:rsid w:val="00CE6450"/>
    <w:rsid w:val="00CE6F38"/>
    <w:rsid w:val="00CF0187"/>
    <w:rsid w:val="00CF052A"/>
    <w:rsid w:val="00CF0C8F"/>
    <w:rsid w:val="00CF1B45"/>
    <w:rsid w:val="00CF1E24"/>
    <w:rsid w:val="00CF1F47"/>
    <w:rsid w:val="00CF2281"/>
    <w:rsid w:val="00CF24A8"/>
    <w:rsid w:val="00CF25A0"/>
    <w:rsid w:val="00CF2D45"/>
    <w:rsid w:val="00CF388B"/>
    <w:rsid w:val="00CF397E"/>
    <w:rsid w:val="00CF3A3C"/>
    <w:rsid w:val="00CF3F6A"/>
    <w:rsid w:val="00CF4C3B"/>
    <w:rsid w:val="00CF58E4"/>
    <w:rsid w:val="00CF5A4E"/>
    <w:rsid w:val="00D00B6C"/>
    <w:rsid w:val="00D014F5"/>
    <w:rsid w:val="00D0223E"/>
    <w:rsid w:val="00D02471"/>
    <w:rsid w:val="00D025F0"/>
    <w:rsid w:val="00D02AB1"/>
    <w:rsid w:val="00D0370C"/>
    <w:rsid w:val="00D04AA0"/>
    <w:rsid w:val="00D04B96"/>
    <w:rsid w:val="00D05623"/>
    <w:rsid w:val="00D05CB6"/>
    <w:rsid w:val="00D06172"/>
    <w:rsid w:val="00D07107"/>
    <w:rsid w:val="00D11F32"/>
    <w:rsid w:val="00D1299E"/>
    <w:rsid w:val="00D12A58"/>
    <w:rsid w:val="00D133FB"/>
    <w:rsid w:val="00D135D8"/>
    <w:rsid w:val="00D14DE1"/>
    <w:rsid w:val="00D14FAF"/>
    <w:rsid w:val="00D16B8E"/>
    <w:rsid w:val="00D17527"/>
    <w:rsid w:val="00D17D0C"/>
    <w:rsid w:val="00D20F3F"/>
    <w:rsid w:val="00D20F68"/>
    <w:rsid w:val="00D20F8F"/>
    <w:rsid w:val="00D2252E"/>
    <w:rsid w:val="00D23362"/>
    <w:rsid w:val="00D234EA"/>
    <w:rsid w:val="00D2499A"/>
    <w:rsid w:val="00D24A65"/>
    <w:rsid w:val="00D251D9"/>
    <w:rsid w:val="00D25C60"/>
    <w:rsid w:val="00D26205"/>
    <w:rsid w:val="00D26964"/>
    <w:rsid w:val="00D27D78"/>
    <w:rsid w:val="00D302C4"/>
    <w:rsid w:val="00D305C0"/>
    <w:rsid w:val="00D30BF8"/>
    <w:rsid w:val="00D314B4"/>
    <w:rsid w:val="00D3192C"/>
    <w:rsid w:val="00D31E63"/>
    <w:rsid w:val="00D3240C"/>
    <w:rsid w:val="00D329EB"/>
    <w:rsid w:val="00D33601"/>
    <w:rsid w:val="00D33D6E"/>
    <w:rsid w:val="00D345A5"/>
    <w:rsid w:val="00D36365"/>
    <w:rsid w:val="00D36769"/>
    <w:rsid w:val="00D36A4F"/>
    <w:rsid w:val="00D372A3"/>
    <w:rsid w:val="00D4034A"/>
    <w:rsid w:val="00D41DE2"/>
    <w:rsid w:val="00D424B7"/>
    <w:rsid w:val="00D42B5B"/>
    <w:rsid w:val="00D43A18"/>
    <w:rsid w:val="00D45132"/>
    <w:rsid w:val="00D455B6"/>
    <w:rsid w:val="00D457F0"/>
    <w:rsid w:val="00D45E2D"/>
    <w:rsid w:val="00D464AD"/>
    <w:rsid w:val="00D46514"/>
    <w:rsid w:val="00D4678B"/>
    <w:rsid w:val="00D46D89"/>
    <w:rsid w:val="00D47278"/>
    <w:rsid w:val="00D4761A"/>
    <w:rsid w:val="00D50540"/>
    <w:rsid w:val="00D5055F"/>
    <w:rsid w:val="00D50E5D"/>
    <w:rsid w:val="00D50FB1"/>
    <w:rsid w:val="00D520FA"/>
    <w:rsid w:val="00D530FF"/>
    <w:rsid w:val="00D53422"/>
    <w:rsid w:val="00D549F6"/>
    <w:rsid w:val="00D54C41"/>
    <w:rsid w:val="00D54FC0"/>
    <w:rsid w:val="00D568DB"/>
    <w:rsid w:val="00D57BF3"/>
    <w:rsid w:val="00D60C44"/>
    <w:rsid w:val="00D6153D"/>
    <w:rsid w:val="00D625B1"/>
    <w:rsid w:val="00D6319A"/>
    <w:rsid w:val="00D63B2B"/>
    <w:rsid w:val="00D643CA"/>
    <w:rsid w:val="00D650C6"/>
    <w:rsid w:val="00D6568C"/>
    <w:rsid w:val="00D65A54"/>
    <w:rsid w:val="00D660A8"/>
    <w:rsid w:val="00D66127"/>
    <w:rsid w:val="00D6625A"/>
    <w:rsid w:val="00D666D6"/>
    <w:rsid w:val="00D6684E"/>
    <w:rsid w:val="00D6765A"/>
    <w:rsid w:val="00D6771E"/>
    <w:rsid w:val="00D70C94"/>
    <w:rsid w:val="00D7128E"/>
    <w:rsid w:val="00D71BED"/>
    <w:rsid w:val="00D71CB8"/>
    <w:rsid w:val="00D71DF4"/>
    <w:rsid w:val="00D73D11"/>
    <w:rsid w:val="00D748D6"/>
    <w:rsid w:val="00D7491A"/>
    <w:rsid w:val="00D74EFC"/>
    <w:rsid w:val="00D75113"/>
    <w:rsid w:val="00D75385"/>
    <w:rsid w:val="00D75742"/>
    <w:rsid w:val="00D77423"/>
    <w:rsid w:val="00D81970"/>
    <w:rsid w:val="00D82CCE"/>
    <w:rsid w:val="00D83379"/>
    <w:rsid w:val="00D84CCB"/>
    <w:rsid w:val="00D85369"/>
    <w:rsid w:val="00D8721D"/>
    <w:rsid w:val="00D9091A"/>
    <w:rsid w:val="00D91D52"/>
    <w:rsid w:val="00D929FC"/>
    <w:rsid w:val="00D92DFE"/>
    <w:rsid w:val="00D93641"/>
    <w:rsid w:val="00D944DB"/>
    <w:rsid w:val="00D963E4"/>
    <w:rsid w:val="00D96CC9"/>
    <w:rsid w:val="00D97AFC"/>
    <w:rsid w:val="00DA0308"/>
    <w:rsid w:val="00DA14A8"/>
    <w:rsid w:val="00DA1C69"/>
    <w:rsid w:val="00DA2216"/>
    <w:rsid w:val="00DA59E8"/>
    <w:rsid w:val="00DA6902"/>
    <w:rsid w:val="00DA6F74"/>
    <w:rsid w:val="00DA70CE"/>
    <w:rsid w:val="00DA712D"/>
    <w:rsid w:val="00DA7A2C"/>
    <w:rsid w:val="00DA7C37"/>
    <w:rsid w:val="00DA7F15"/>
    <w:rsid w:val="00DB0420"/>
    <w:rsid w:val="00DB11E8"/>
    <w:rsid w:val="00DB1D6F"/>
    <w:rsid w:val="00DB275B"/>
    <w:rsid w:val="00DB2DC8"/>
    <w:rsid w:val="00DB300A"/>
    <w:rsid w:val="00DB3474"/>
    <w:rsid w:val="00DB3EE1"/>
    <w:rsid w:val="00DB4260"/>
    <w:rsid w:val="00DB4821"/>
    <w:rsid w:val="00DB4DAF"/>
    <w:rsid w:val="00DB57FF"/>
    <w:rsid w:val="00DB5ACB"/>
    <w:rsid w:val="00DB65CE"/>
    <w:rsid w:val="00DB6929"/>
    <w:rsid w:val="00DB6A8C"/>
    <w:rsid w:val="00DB70D8"/>
    <w:rsid w:val="00DB7D5D"/>
    <w:rsid w:val="00DB7D71"/>
    <w:rsid w:val="00DC0147"/>
    <w:rsid w:val="00DC0589"/>
    <w:rsid w:val="00DC092A"/>
    <w:rsid w:val="00DC21CB"/>
    <w:rsid w:val="00DC3FA7"/>
    <w:rsid w:val="00DC48AD"/>
    <w:rsid w:val="00DC601F"/>
    <w:rsid w:val="00DC7B7D"/>
    <w:rsid w:val="00DC7C4B"/>
    <w:rsid w:val="00DD02FC"/>
    <w:rsid w:val="00DD0394"/>
    <w:rsid w:val="00DD0CD5"/>
    <w:rsid w:val="00DD0E17"/>
    <w:rsid w:val="00DD18D7"/>
    <w:rsid w:val="00DD2006"/>
    <w:rsid w:val="00DD2CCE"/>
    <w:rsid w:val="00DD48DA"/>
    <w:rsid w:val="00DD4A3E"/>
    <w:rsid w:val="00DD4EBB"/>
    <w:rsid w:val="00DD6436"/>
    <w:rsid w:val="00DD6902"/>
    <w:rsid w:val="00DD694B"/>
    <w:rsid w:val="00DD6C88"/>
    <w:rsid w:val="00DD7367"/>
    <w:rsid w:val="00DD7584"/>
    <w:rsid w:val="00DD7736"/>
    <w:rsid w:val="00DD7A2A"/>
    <w:rsid w:val="00DD7F19"/>
    <w:rsid w:val="00DE0BA7"/>
    <w:rsid w:val="00DE19EC"/>
    <w:rsid w:val="00DE1EFE"/>
    <w:rsid w:val="00DE29C7"/>
    <w:rsid w:val="00DE53CD"/>
    <w:rsid w:val="00DE6355"/>
    <w:rsid w:val="00DE7554"/>
    <w:rsid w:val="00DF100C"/>
    <w:rsid w:val="00DF2044"/>
    <w:rsid w:val="00DF31FD"/>
    <w:rsid w:val="00DF33A4"/>
    <w:rsid w:val="00DF368F"/>
    <w:rsid w:val="00DF461D"/>
    <w:rsid w:val="00DF5DDF"/>
    <w:rsid w:val="00DF5E13"/>
    <w:rsid w:val="00DF77C4"/>
    <w:rsid w:val="00E00145"/>
    <w:rsid w:val="00E006FB"/>
    <w:rsid w:val="00E00CB7"/>
    <w:rsid w:val="00E017E5"/>
    <w:rsid w:val="00E01D81"/>
    <w:rsid w:val="00E039FC"/>
    <w:rsid w:val="00E03AFD"/>
    <w:rsid w:val="00E04BDD"/>
    <w:rsid w:val="00E05BCF"/>
    <w:rsid w:val="00E05C83"/>
    <w:rsid w:val="00E06100"/>
    <w:rsid w:val="00E06519"/>
    <w:rsid w:val="00E0698C"/>
    <w:rsid w:val="00E06D7E"/>
    <w:rsid w:val="00E06D98"/>
    <w:rsid w:val="00E071A8"/>
    <w:rsid w:val="00E07B84"/>
    <w:rsid w:val="00E10A21"/>
    <w:rsid w:val="00E12E36"/>
    <w:rsid w:val="00E14B80"/>
    <w:rsid w:val="00E15DA2"/>
    <w:rsid w:val="00E16366"/>
    <w:rsid w:val="00E16E94"/>
    <w:rsid w:val="00E2161B"/>
    <w:rsid w:val="00E22583"/>
    <w:rsid w:val="00E228F5"/>
    <w:rsid w:val="00E23C52"/>
    <w:rsid w:val="00E24881"/>
    <w:rsid w:val="00E24CB5"/>
    <w:rsid w:val="00E250A1"/>
    <w:rsid w:val="00E2561E"/>
    <w:rsid w:val="00E26379"/>
    <w:rsid w:val="00E26F00"/>
    <w:rsid w:val="00E270C2"/>
    <w:rsid w:val="00E27124"/>
    <w:rsid w:val="00E27771"/>
    <w:rsid w:val="00E301AA"/>
    <w:rsid w:val="00E30E85"/>
    <w:rsid w:val="00E314D0"/>
    <w:rsid w:val="00E319D7"/>
    <w:rsid w:val="00E32A04"/>
    <w:rsid w:val="00E3322A"/>
    <w:rsid w:val="00E336B5"/>
    <w:rsid w:val="00E33B8B"/>
    <w:rsid w:val="00E3427B"/>
    <w:rsid w:val="00E348A7"/>
    <w:rsid w:val="00E3534E"/>
    <w:rsid w:val="00E3665F"/>
    <w:rsid w:val="00E366FD"/>
    <w:rsid w:val="00E36BD7"/>
    <w:rsid w:val="00E371A8"/>
    <w:rsid w:val="00E37226"/>
    <w:rsid w:val="00E37D68"/>
    <w:rsid w:val="00E37EE2"/>
    <w:rsid w:val="00E407FB"/>
    <w:rsid w:val="00E41B7E"/>
    <w:rsid w:val="00E42035"/>
    <w:rsid w:val="00E42092"/>
    <w:rsid w:val="00E43CE6"/>
    <w:rsid w:val="00E445BC"/>
    <w:rsid w:val="00E44A62"/>
    <w:rsid w:val="00E44CF2"/>
    <w:rsid w:val="00E44F58"/>
    <w:rsid w:val="00E452E5"/>
    <w:rsid w:val="00E45E2E"/>
    <w:rsid w:val="00E4679D"/>
    <w:rsid w:val="00E46858"/>
    <w:rsid w:val="00E468AC"/>
    <w:rsid w:val="00E47E01"/>
    <w:rsid w:val="00E47FDE"/>
    <w:rsid w:val="00E50282"/>
    <w:rsid w:val="00E503DB"/>
    <w:rsid w:val="00E50576"/>
    <w:rsid w:val="00E50842"/>
    <w:rsid w:val="00E5147B"/>
    <w:rsid w:val="00E51B06"/>
    <w:rsid w:val="00E523D1"/>
    <w:rsid w:val="00E54B90"/>
    <w:rsid w:val="00E55090"/>
    <w:rsid w:val="00E55570"/>
    <w:rsid w:val="00E5612B"/>
    <w:rsid w:val="00E562D3"/>
    <w:rsid w:val="00E56879"/>
    <w:rsid w:val="00E56B9C"/>
    <w:rsid w:val="00E5757E"/>
    <w:rsid w:val="00E57F56"/>
    <w:rsid w:val="00E6202C"/>
    <w:rsid w:val="00E62336"/>
    <w:rsid w:val="00E6454D"/>
    <w:rsid w:val="00E64722"/>
    <w:rsid w:val="00E64EC2"/>
    <w:rsid w:val="00E65340"/>
    <w:rsid w:val="00E66252"/>
    <w:rsid w:val="00E667EC"/>
    <w:rsid w:val="00E66EFE"/>
    <w:rsid w:val="00E67368"/>
    <w:rsid w:val="00E67668"/>
    <w:rsid w:val="00E6767C"/>
    <w:rsid w:val="00E702D2"/>
    <w:rsid w:val="00E7051F"/>
    <w:rsid w:val="00E70FB8"/>
    <w:rsid w:val="00E71C4D"/>
    <w:rsid w:val="00E73C08"/>
    <w:rsid w:val="00E753B9"/>
    <w:rsid w:val="00E76DFF"/>
    <w:rsid w:val="00E80232"/>
    <w:rsid w:val="00E803F2"/>
    <w:rsid w:val="00E8063A"/>
    <w:rsid w:val="00E806FA"/>
    <w:rsid w:val="00E808CA"/>
    <w:rsid w:val="00E8207B"/>
    <w:rsid w:val="00E823E4"/>
    <w:rsid w:val="00E834E2"/>
    <w:rsid w:val="00E83DD0"/>
    <w:rsid w:val="00E85741"/>
    <w:rsid w:val="00E87116"/>
    <w:rsid w:val="00E87ECA"/>
    <w:rsid w:val="00E9096C"/>
    <w:rsid w:val="00E917FA"/>
    <w:rsid w:val="00E91A65"/>
    <w:rsid w:val="00E92151"/>
    <w:rsid w:val="00E9263F"/>
    <w:rsid w:val="00E926F2"/>
    <w:rsid w:val="00E92B47"/>
    <w:rsid w:val="00E92ECF"/>
    <w:rsid w:val="00E93155"/>
    <w:rsid w:val="00E935E1"/>
    <w:rsid w:val="00E94315"/>
    <w:rsid w:val="00E94721"/>
    <w:rsid w:val="00E94E00"/>
    <w:rsid w:val="00E95C34"/>
    <w:rsid w:val="00E97835"/>
    <w:rsid w:val="00EA15CE"/>
    <w:rsid w:val="00EA33C1"/>
    <w:rsid w:val="00EA3560"/>
    <w:rsid w:val="00EA3714"/>
    <w:rsid w:val="00EA3D9C"/>
    <w:rsid w:val="00EA6E29"/>
    <w:rsid w:val="00EA752B"/>
    <w:rsid w:val="00EB096E"/>
    <w:rsid w:val="00EB09E4"/>
    <w:rsid w:val="00EB2896"/>
    <w:rsid w:val="00EB2902"/>
    <w:rsid w:val="00EB2DEF"/>
    <w:rsid w:val="00EB3FC1"/>
    <w:rsid w:val="00EB51F6"/>
    <w:rsid w:val="00EB537B"/>
    <w:rsid w:val="00EB57D3"/>
    <w:rsid w:val="00EB7064"/>
    <w:rsid w:val="00EB73AE"/>
    <w:rsid w:val="00EB75C7"/>
    <w:rsid w:val="00EB7912"/>
    <w:rsid w:val="00EB7D30"/>
    <w:rsid w:val="00EC05E0"/>
    <w:rsid w:val="00EC0AD6"/>
    <w:rsid w:val="00EC1496"/>
    <w:rsid w:val="00EC1576"/>
    <w:rsid w:val="00EC26AA"/>
    <w:rsid w:val="00EC2989"/>
    <w:rsid w:val="00EC2B8E"/>
    <w:rsid w:val="00EC2E8E"/>
    <w:rsid w:val="00EC4549"/>
    <w:rsid w:val="00EC4F2A"/>
    <w:rsid w:val="00EC5E3B"/>
    <w:rsid w:val="00EC66F6"/>
    <w:rsid w:val="00EC68A1"/>
    <w:rsid w:val="00EC79C7"/>
    <w:rsid w:val="00ED0BE1"/>
    <w:rsid w:val="00ED0CB7"/>
    <w:rsid w:val="00ED21CC"/>
    <w:rsid w:val="00ED4425"/>
    <w:rsid w:val="00ED46C4"/>
    <w:rsid w:val="00ED4E58"/>
    <w:rsid w:val="00ED51BE"/>
    <w:rsid w:val="00ED5A21"/>
    <w:rsid w:val="00ED5DF6"/>
    <w:rsid w:val="00EE2308"/>
    <w:rsid w:val="00EE2380"/>
    <w:rsid w:val="00EE259F"/>
    <w:rsid w:val="00EE2C05"/>
    <w:rsid w:val="00EE7074"/>
    <w:rsid w:val="00EE7660"/>
    <w:rsid w:val="00EF3900"/>
    <w:rsid w:val="00EF3C48"/>
    <w:rsid w:val="00EF77E1"/>
    <w:rsid w:val="00EF7829"/>
    <w:rsid w:val="00EF7AA4"/>
    <w:rsid w:val="00EF7EBD"/>
    <w:rsid w:val="00F01E71"/>
    <w:rsid w:val="00F027B0"/>
    <w:rsid w:val="00F02ABF"/>
    <w:rsid w:val="00F03FE3"/>
    <w:rsid w:val="00F0421C"/>
    <w:rsid w:val="00F045AF"/>
    <w:rsid w:val="00F05289"/>
    <w:rsid w:val="00F061BF"/>
    <w:rsid w:val="00F0654E"/>
    <w:rsid w:val="00F07329"/>
    <w:rsid w:val="00F07862"/>
    <w:rsid w:val="00F07C7F"/>
    <w:rsid w:val="00F10060"/>
    <w:rsid w:val="00F11DFD"/>
    <w:rsid w:val="00F144ED"/>
    <w:rsid w:val="00F146A2"/>
    <w:rsid w:val="00F14726"/>
    <w:rsid w:val="00F14B67"/>
    <w:rsid w:val="00F15093"/>
    <w:rsid w:val="00F16610"/>
    <w:rsid w:val="00F16A7F"/>
    <w:rsid w:val="00F170F0"/>
    <w:rsid w:val="00F17747"/>
    <w:rsid w:val="00F17B0C"/>
    <w:rsid w:val="00F20792"/>
    <w:rsid w:val="00F20E15"/>
    <w:rsid w:val="00F22DF7"/>
    <w:rsid w:val="00F23064"/>
    <w:rsid w:val="00F244CA"/>
    <w:rsid w:val="00F24AF2"/>
    <w:rsid w:val="00F24D44"/>
    <w:rsid w:val="00F25226"/>
    <w:rsid w:val="00F257CD"/>
    <w:rsid w:val="00F25B3C"/>
    <w:rsid w:val="00F25DB0"/>
    <w:rsid w:val="00F2664D"/>
    <w:rsid w:val="00F2741E"/>
    <w:rsid w:val="00F30E3E"/>
    <w:rsid w:val="00F3179B"/>
    <w:rsid w:val="00F3183C"/>
    <w:rsid w:val="00F339EE"/>
    <w:rsid w:val="00F33B1A"/>
    <w:rsid w:val="00F33BE6"/>
    <w:rsid w:val="00F343DB"/>
    <w:rsid w:val="00F344C4"/>
    <w:rsid w:val="00F34995"/>
    <w:rsid w:val="00F3721F"/>
    <w:rsid w:val="00F375A1"/>
    <w:rsid w:val="00F425C5"/>
    <w:rsid w:val="00F4523C"/>
    <w:rsid w:val="00F4693E"/>
    <w:rsid w:val="00F47220"/>
    <w:rsid w:val="00F477B0"/>
    <w:rsid w:val="00F47862"/>
    <w:rsid w:val="00F47E4B"/>
    <w:rsid w:val="00F47F4F"/>
    <w:rsid w:val="00F51523"/>
    <w:rsid w:val="00F517BA"/>
    <w:rsid w:val="00F52C83"/>
    <w:rsid w:val="00F533B8"/>
    <w:rsid w:val="00F542FE"/>
    <w:rsid w:val="00F556F4"/>
    <w:rsid w:val="00F57C4F"/>
    <w:rsid w:val="00F57CF3"/>
    <w:rsid w:val="00F57F52"/>
    <w:rsid w:val="00F61A5F"/>
    <w:rsid w:val="00F61D08"/>
    <w:rsid w:val="00F61D9E"/>
    <w:rsid w:val="00F626A8"/>
    <w:rsid w:val="00F62D89"/>
    <w:rsid w:val="00F62FB3"/>
    <w:rsid w:val="00F63776"/>
    <w:rsid w:val="00F64439"/>
    <w:rsid w:val="00F6466D"/>
    <w:rsid w:val="00F64AD2"/>
    <w:rsid w:val="00F65E40"/>
    <w:rsid w:val="00F668B3"/>
    <w:rsid w:val="00F66E0D"/>
    <w:rsid w:val="00F673B6"/>
    <w:rsid w:val="00F67803"/>
    <w:rsid w:val="00F6795B"/>
    <w:rsid w:val="00F67AD4"/>
    <w:rsid w:val="00F67E01"/>
    <w:rsid w:val="00F71114"/>
    <w:rsid w:val="00F71268"/>
    <w:rsid w:val="00F71483"/>
    <w:rsid w:val="00F7163E"/>
    <w:rsid w:val="00F738ED"/>
    <w:rsid w:val="00F74A5E"/>
    <w:rsid w:val="00F763F5"/>
    <w:rsid w:val="00F766D3"/>
    <w:rsid w:val="00F76AF1"/>
    <w:rsid w:val="00F7753E"/>
    <w:rsid w:val="00F81E46"/>
    <w:rsid w:val="00F8217F"/>
    <w:rsid w:val="00F827EB"/>
    <w:rsid w:val="00F82EA7"/>
    <w:rsid w:val="00F82FAC"/>
    <w:rsid w:val="00F83D5D"/>
    <w:rsid w:val="00F84808"/>
    <w:rsid w:val="00F849AF"/>
    <w:rsid w:val="00F85254"/>
    <w:rsid w:val="00F85813"/>
    <w:rsid w:val="00F8612B"/>
    <w:rsid w:val="00F86751"/>
    <w:rsid w:val="00F8745B"/>
    <w:rsid w:val="00F87D7B"/>
    <w:rsid w:val="00F90061"/>
    <w:rsid w:val="00F91357"/>
    <w:rsid w:val="00F9158E"/>
    <w:rsid w:val="00F91705"/>
    <w:rsid w:val="00F91D56"/>
    <w:rsid w:val="00F92456"/>
    <w:rsid w:val="00F9245A"/>
    <w:rsid w:val="00F924B5"/>
    <w:rsid w:val="00F92A3D"/>
    <w:rsid w:val="00F93096"/>
    <w:rsid w:val="00F9429D"/>
    <w:rsid w:val="00F950EC"/>
    <w:rsid w:val="00F965FA"/>
    <w:rsid w:val="00F96A1D"/>
    <w:rsid w:val="00F96DD7"/>
    <w:rsid w:val="00F96FA7"/>
    <w:rsid w:val="00FA009D"/>
    <w:rsid w:val="00FA13F4"/>
    <w:rsid w:val="00FA1DBD"/>
    <w:rsid w:val="00FA206D"/>
    <w:rsid w:val="00FA3DEB"/>
    <w:rsid w:val="00FA3E35"/>
    <w:rsid w:val="00FA40B3"/>
    <w:rsid w:val="00FA4651"/>
    <w:rsid w:val="00FA60C4"/>
    <w:rsid w:val="00FA669D"/>
    <w:rsid w:val="00FA6DAC"/>
    <w:rsid w:val="00FA7083"/>
    <w:rsid w:val="00FA7178"/>
    <w:rsid w:val="00FA775E"/>
    <w:rsid w:val="00FB09F0"/>
    <w:rsid w:val="00FB0EEB"/>
    <w:rsid w:val="00FB11FE"/>
    <w:rsid w:val="00FB175C"/>
    <w:rsid w:val="00FB1A93"/>
    <w:rsid w:val="00FB1AB5"/>
    <w:rsid w:val="00FB1B4B"/>
    <w:rsid w:val="00FB1EDE"/>
    <w:rsid w:val="00FB290D"/>
    <w:rsid w:val="00FB2B9C"/>
    <w:rsid w:val="00FB3FE0"/>
    <w:rsid w:val="00FB5082"/>
    <w:rsid w:val="00FB53B2"/>
    <w:rsid w:val="00FB5488"/>
    <w:rsid w:val="00FB561C"/>
    <w:rsid w:val="00FB58B9"/>
    <w:rsid w:val="00FB5DA6"/>
    <w:rsid w:val="00FB6145"/>
    <w:rsid w:val="00FB6182"/>
    <w:rsid w:val="00FB62F9"/>
    <w:rsid w:val="00FB64EE"/>
    <w:rsid w:val="00FB6E5E"/>
    <w:rsid w:val="00FB72FA"/>
    <w:rsid w:val="00FB74CA"/>
    <w:rsid w:val="00FB7BCE"/>
    <w:rsid w:val="00FB7C45"/>
    <w:rsid w:val="00FC0F07"/>
    <w:rsid w:val="00FC3371"/>
    <w:rsid w:val="00FC3D53"/>
    <w:rsid w:val="00FC3FB6"/>
    <w:rsid w:val="00FC4B36"/>
    <w:rsid w:val="00FC5FA6"/>
    <w:rsid w:val="00FC682E"/>
    <w:rsid w:val="00FC7B0A"/>
    <w:rsid w:val="00FD0A32"/>
    <w:rsid w:val="00FD0D7B"/>
    <w:rsid w:val="00FD3FB3"/>
    <w:rsid w:val="00FD4E44"/>
    <w:rsid w:val="00FD50F2"/>
    <w:rsid w:val="00FD55FA"/>
    <w:rsid w:val="00FD58D9"/>
    <w:rsid w:val="00FD64D4"/>
    <w:rsid w:val="00FE0837"/>
    <w:rsid w:val="00FE1730"/>
    <w:rsid w:val="00FE1F5F"/>
    <w:rsid w:val="00FE265B"/>
    <w:rsid w:val="00FE3682"/>
    <w:rsid w:val="00FE3BDB"/>
    <w:rsid w:val="00FE3CFB"/>
    <w:rsid w:val="00FE478D"/>
    <w:rsid w:val="00FE4D57"/>
    <w:rsid w:val="00FE5319"/>
    <w:rsid w:val="00FE5A94"/>
    <w:rsid w:val="00FE64A4"/>
    <w:rsid w:val="00FE64E1"/>
    <w:rsid w:val="00FE660B"/>
    <w:rsid w:val="00FE75C9"/>
    <w:rsid w:val="00FF2165"/>
    <w:rsid w:val="00FF277F"/>
    <w:rsid w:val="00FF296A"/>
    <w:rsid w:val="00FF2C85"/>
    <w:rsid w:val="00FF2E6A"/>
    <w:rsid w:val="00FF48D3"/>
    <w:rsid w:val="00FF5235"/>
    <w:rsid w:val="00FF5CC3"/>
    <w:rsid w:val="00FF6184"/>
    <w:rsid w:val="00FF6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8D752CA"/>
  <w14:defaultImageDpi w14:val="330"/>
  <w15:docId w15:val="{E26C0482-182A-42C3-AF5A-A2F51814C1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locked="1" w:uiPriority="0"/>
    <w:lsdException w:name="heading 2" w:locked="1" w:uiPriority="0"/>
    <w:lsdException w:name="heading 3" w:locked="1" w:uiPriority="0"/>
    <w:lsdException w:name="heading 4" w:locked="1" w:uiPriority="0"/>
    <w:lsdException w:name="heading 5" w:locked="1" w:uiPriority="0"/>
    <w:lsdException w:name="heading 6" w:semiHidden="1" w:uiPriority="0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61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66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2B1E41"/>
    <w:pPr>
      <w:spacing w:after="200" w:line="276" w:lineRule="auto"/>
    </w:pPr>
    <w:rPr>
      <w:rFonts w:eastAsiaTheme="minorHAnsi" w:cstheme="minorBidi"/>
      <w:color w:val="000000" w:themeColor="text1"/>
      <w:sz w:val="23"/>
      <w:szCs w:val="22"/>
    </w:rPr>
  </w:style>
  <w:style w:type="paragraph" w:styleId="Heading1">
    <w:name w:val="heading 1"/>
    <w:basedOn w:val="Normal"/>
    <w:next w:val="Normal"/>
    <w:link w:val="Heading1Char"/>
    <w:locked/>
    <w:rsid w:val="002B1E41"/>
    <w:pPr>
      <w:keepNext/>
      <w:spacing w:after="240"/>
      <w:outlineLvl w:val="0"/>
    </w:pPr>
    <w:rPr>
      <w:rFonts w:ascii="Arial" w:eastAsia="Times New Roman" w:hAnsi="Arial" w:cs="Times New Roman"/>
      <w:b/>
      <w:sz w:val="32"/>
      <w:szCs w:val="18"/>
    </w:rPr>
  </w:style>
  <w:style w:type="paragraph" w:styleId="Heading2">
    <w:name w:val="heading 2"/>
    <w:basedOn w:val="Normal"/>
    <w:next w:val="Normal"/>
    <w:link w:val="Heading2Char"/>
    <w:locked/>
    <w:rsid w:val="002B1E41"/>
    <w:pPr>
      <w:keepNext/>
      <w:spacing w:after="0"/>
      <w:outlineLvl w:val="1"/>
    </w:pPr>
    <w:rPr>
      <w:rFonts w:ascii="Arial" w:eastAsia="Times New Roman" w:hAnsi="Arial" w:cs="Arial"/>
      <w:b/>
      <w:bCs/>
      <w:iCs/>
      <w:szCs w:val="28"/>
    </w:rPr>
  </w:style>
  <w:style w:type="paragraph" w:styleId="Heading3">
    <w:name w:val="heading 3"/>
    <w:basedOn w:val="Normal"/>
    <w:next w:val="Normal"/>
    <w:link w:val="Heading3Char"/>
    <w:locked/>
    <w:rsid w:val="002B1E41"/>
    <w:pPr>
      <w:keepNext/>
      <w:autoSpaceDE w:val="0"/>
      <w:autoSpaceDN w:val="0"/>
      <w:adjustRightInd w:val="0"/>
      <w:spacing w:after="0"/>
      <w:outlineLvl w:val="2"/>
    </w:pPr>
    <w:rPr>
      <w:rFonts w:ascii="Arial" w:eastAsia="MS Mincho" w:hAnsi="Arial" w:cs="Times New Roman"/>
      <w:b/>
      <w:bCs/>
      <w:i/>
      <w:sz w:val="21"/>
      <w:szCs w:val="24"/>
    </w:rPr>
  </w:style>
  <w:style w:type="paragraph" w:styleId="Heading4">
    <w:name w:val="heading 4"/>
    <w:basedOn w:val="Normal"/>
    <w:next w:val="Normal"/>
    <w:link w:val="Heading4Char"/>
    <w:autoRedefine/>
    <w:locked/>
    <w:rsid w:val="002B1E41"/>
    <w:pPr>
      <w:keepNext/>
      <w:spacing w:after="0"/>
      <w:outlineLvl w:val="3"/>
    </w:pPr>
    <w:rPr>
      <w:rFonts w:eastAsia="Times New Roman" w:cs="Times New Roman"/>
      <w:bCs/>
      <w:sz w:val="24"/>
      <w:szCs w:val="28"/>
      <w:u w:val="single"/>
    </w:rPr>
  </w:style>
  <w:style w:type="paragraph" w:styleId="Heading5">
    <w:name w:val="heading 5"/>
    <w:basedOn w:val="Normal"/>
    <w:next w:val="Normal"/>
    <w:link w:val="Heading5Char"/>
    <w:autoRedefine/>
    <w:locked/>
    <w:rsid w:val="002B1E41"/>
    <w:pPr>
      <w:outlineLvl w:val="4"/>
    </w:pPr>
    <w:rPr>
      <w:bCs/>
      <w:i/>
      <w:iCs/>
      <w:szCs w:val="26"/>
    </w:rPr>
  </w:style>
  <w:style w:type="paragraph" w:styleId="Heading6">
    <w:name w:val="heading 6"/>
    <w:basedOn w:val="Normal"/>
    <w:next w:val="Normal"/>
    <w:link w:val="Heading6Char"/>
    <w:unhideWhenUsed/>
    <w:rsid w:val="002B1E41"/>
    <w:pPr>
      <w:spacing w:before="240" w:after="60"/>
      <w:outlineLvl w:val="5"/>
    </w:pPr>
    <w:rPr>
      <w:rFonts w:ascii="Calibri" w:hAnsi="Calibri"/>
      <w:b/>
      <w:b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1E41"/>
    <w:pPr>
      <w:spacing w:before="240" w:after="60"/>
      <w:outlineLvl w:val="6"/>
    </w:pPr>
    <w:rPr>
      <w:rFonts w:ascii="Calibri" w:hAnsi="Calibri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1E41"/>
    <w:pPr>
      <w:spacing w:before="240" w:after="60"/>
      <w:outlineLvl w:val="7"/>
    </w:pPr>
    <w:rPr>
      <w:rFonts w:ascii="Calibri" w:hAnsi="Calibri"/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1E41"/>
    <w:pPr>
      <w:spacing w:before="240" w:after="60"/>
      <w:outlineLvl w:val="8"/>
    </w:pPr>
    <w:rPr>
      <w:rFonts w:ascii="Cambria" w:hAnsi="Cambria"/>
    </w:rPr>
  </w:style>
  <w:style w:type="character" w:default="1" w:styleId="DefaultParagraphFont">
    <w:name w:val="Default Paragraph Font"/>
    <w:uiPriority w:val="1"/>
    <w:unhideWhenUsed/>
    <w:rsid w:val="002B1E41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2B1E41"/>
  </w:style>
  <w:style w:type="table" w:styleId="TableGrid">
    <w:name w:val="Table Grid"/>
    <w:basedOn w:val="TableNormal"/>
    <w:uiPriority w:val="59"/>
    <w:rsid w:val="002B1E4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yperlink">
    <w:name w:val="Hyperlink"/>
    <w:basedOn w:val="DefaultParagraphFont"/>
    <w:uiPriority w:val="99"/>
    <w:rsid w:val="002B1E41"/>
    <w:rPr>
      <w:i w:val="0"/>
      <w:color w:val="0000FF"/>
      <w:u w:val="single"/>
    </w:rPr>
  </w:style>
  <w:style w:type="paragraph" w:styleId="EndnoteText">
    <w:name w:val="endnote text"/>
    <w:basedOn w:val="Normal"/>
    <w:link w:val="EndnoteTextChar"/>
    <w:semiHidden/>
    <w:rsid w:val="002B1E41"/>
    <w:pPr>
      <w:widowControl w:val="0"/>
    </w:pPr>
    <w:rPr>
      <w:rFonts w:ascii="Press Rmn 12pt" w:hAnsi="Press Rmn 12pt"/>
      <w:szCs w:val="20"/>
    </w:rPr>
  </w:style>
  <w:style w:type="paragraph" w:customStyle="1" w:styleId="nrpsBannerline1">
    <w:name w:val="nrps Banner line 1"/>
    <w:link w:val="nrpsBannerline1Char"/>
    <w:semiHidden/>
    <w:locked/>
    <w:rsid w:val="002B1E41"/>
    <w:pPr>
      <w:spacing w:before="80" w:line="276" w:lineRule="auto"/>
      <w:ind w:left="115"/>
    </w:pPr>
    <w:rPr>
      <w:rFonts w:ascii="Arial" w:hAnsi="Arial"/>
      <w:b/>
      <w:bCs/>
      <w:color w:val="000000" w:themeColor="text1"/>
      <w:sz w:val="16"/>
    </w:rPr>
  </w:style>
  <w:style w:type="numbering" w:customStyle="1" w:styleId="Bulleted">
    <w:name w:val="Bulleted"/>
    <w:basedOn w:val="NoList"/>
    <w:rsid w:val="002B1E41"/>
    <w:pPr>
      <w:numPr>
        <w:numId w:val="37"/>
      </w:numPr>
    </w:pPr>
  </w:style>
  <w:style w:type="paragraph" w:customStyle="1" w:styleId="nrpsLogo">
    <w:name w:val="nrps Logo"/>
    <w:basedOn w:val="Normal"/>
    <w:semiHidden/>
    <w:rsid w:val="002B1E41"/>
    <w:pPr>
      <w:spacing w:before="80" w:after="80" w:line="240" w:lineRule="auto"/>
      <w:ind w:right="115"/>
      <w:jc w:val="right"/>
    </w:pPr>
    <w:rPr>
      <w:rFonts w:eastAsia="Times New Roman" w:cs="Times New Roman"/>
      <w:sz w:val="24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2B1E41"/>
    <w:rPr>
      <w:color w:val="800080"/>
      <w:u w:val="single"/>
    </w:rPr>
  </w:style>
  <w:style w:type="paragraph" w:customStyle="1" w:styleId="nrpsBannerline2">
    <w:name w:val="nrps Banner line 2"/>
    <w:link w:val="nrpsBannerline2Char"/>
    <w:semiHidden/>
    <w:locked/>
    <w:rsid w:val="002B1E41"/>
    <w:pPr>
      <w:spacing w:before="80" w:line="276" w:lineRule="auto"/>
      <w:ind w:left="115"/>
    </w:pPr>
    <w:rPr>
      <w:rFonts w:ascii="Arial" w:hAnsi="Arial"/>
      <w:b/>
      <w:bCs/>
      <w:sz w:val="16"/>
      <w:szCs w:val="24"/>
    </w:rPr>
  </w:style>
  <w:style w:type="paragraph" w:styleId="Bibliography">
    <w:name w:val="Bibliography"/>
    <w:basedOn w:val="Normal"/>
    <w:next w:val="Normal"/>
    <w:uiPriority w:val="37"/>
    <w:semiHidden/>
    <w:rsid w:val="002B1E41"/>
  </w:style>
  <w:style w:type="character" w:styleId="CommentReference">
    <w:name w:val="annotation reference"/>
    <w:basedOn w:val="DefaultParagraphFont"/>
    <w:uiPriority w:val="99"/>
    <w:semiHidden/>
    <w:unhideWhenUsed/>
    <w:rsid w:val="002B1E41"/>
    <w:rPr>
      <w:sz w:val="16"/>
      <w:szCs w:val="16"/>
    </w:rPr>
  </w:style>
  <w:style w:type="paragraph" w:styleId="BlockText">
    <w:name w:val="Block Text"/>
    <w:basedOn w:val="Normal"/>
    <w:uiPriority w:val="99"/>
    <w:semiHidden/>
    <w:rsid w:val="002B1E41"/>
    <w:pPr>
      <w:spacing w:after="120"/>
      <w:ind w:left="1440" w:right="1440"/>
    </w:pPr>
  </w:style>
  <w:style w:type="character" w:customStyle="1" w:styleId="Heading2Char">
    <w:name w:val="Heading 2 Char"/>
    <w:basedOn w:val="DefaultParagraphFont"/>
    <w:link w:val="Heading2"/>
    <w:rsid w:val="002B1E41"/>
    <w:rPr>
      <w:rFonts w:ascii="Arial" w:hAnsi="Arial" w:cs="Arial"/>
      <w:b/>
      <w:bCs/>
      <w:iCs/>
      <w:color w:val="000000" w:themeColor="text1"/>
      <w:sz w:val="23"/>
      <w:szCs w:val="28"/>
    </w:rPr>
  </w:style>
  <w:style w:type="paragraph" w:styleId="CommentText">
    <w:name w:val="annotation text"/>
    <w:basedOn w:val="Normal"/>
    <w:link w:val="CommentTextChar"/>
    <w:uiPriority w:val="99"/>
    <w:semiHidden/>
    <w:rsid w:val="002B1E4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B1E41"/>
    <w:rPr>
      <w:rFonts w:eastAsiaTheme="minorHAnsi" w:cstheme="minorBidi"/>
      <w:color w:val="000000" w:themeColor="text1"/>
    </w:rPr>
  </w:style>
  <w:style w:type="paragraph" w:customStyle="1" w:styleId="nrpsTablecell">
    <w:name w:val="nrps Table cell"/>
    <w:qFormat/>
    <w:rsid w:val="002B1E41"/>
    <w:pPr>
      <w:spacing w:before="20" w:after="20" w:line="276" w:lineRule="auto"/>
    </w:pPr>
    <w:rPr>
      <w:rFonts w:ascii="Arial" w:hAnsi="Arial"/>
      <w:color w:val="000000" w:themeColor="text1"/>
      <w:sz w:val="18"/>
    </w:rPr>
  </w:style>
  <w:style w:type="paragraph" w:customStyle="1" w:styleId="nrpsTablecellindent">
    <w:name w:val="nrps Table cell indent"/>
    <w:basedOn w:val="nrpsTablecell"/>
    <w:rsid w:val="002B1E41"/>
    <w:pPr>
      <w:ind w:left="360"/>
    </w:p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B1E4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B1E41"/>
    <w:rPr>
      <w:rFonts w:eastAsiaTheme="minorHAnsi" w:cstheme="minorBidi"/>
      <w:b/>
      <w:bCs/>
      <w:color w:val="000000" w:themeColor="text1"/>
    </w:rPr>
  </w:style>
  <w:style w:type="paragraph" w:styleId="Revision">
    <w:name w:val="Revision"/>
    <w:hidden/>
    <w:uiPriority w:val="99"/>
    <w:semiHidden/>
    <w:rsid w:val="00A02E1D"/>
    <w:rPr>
      <w:sz w:val="24"/>
      <w:szCs w:val="24"/>
    </w:rPr>
  </w:style>
  <w:style w:type="paragraph" w:styleId="TableofFigures">
    <w:name w:val="table of figures"/>
    <w:basedOn w:val="Normal"/>
    <w:next w:val="Normal"/>
    <w:uiPriority w:val="99"/>
    <w:rsid w:val="002B1E41"/>
    <w:pPr>
      <w:spacing w:after="0" w:line="240" w:lineRule="auto"/>
    </w:pPr>
    <w:rPr>
      <w:rFonts w:eastAsia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rsid w:val="002B1E4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1E41"/>
    <w:rPr>
      <w:rFonts w:ascii="Tahoma" w:eastAsiaTheme="minorHAnsi" w:hAnsi="Tahoma" w:cs="Tahoma"/>
      <w:color w:val="000000" w:themeColor="text1"/>
      <w:sz w:val="16"/>
      <w:szCs w:val="16"/>
    </w:rPr>
  </w:style>
  <w:style w:type="paragraph" w:styleId="BodyText">
    <w:name w:val="Body Text"/>
    <w:basedOn w:val="Normal"/>
    <w:link w:val="BodyTextChar"/>
    <w:uiPriority w:val="99"/>
    <w:semiHidden/>
    <w:rsid w:val="002B1E4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2B1E41"/>
    <w:rPr>
      <w:rFonts w:eastAsiaTheme="minorHAnsi" w:cstheme="minorBidi"/>
      <w:color w:val="000000" w:themeColor="text1"/>
      <w:sz w:val="23"/>
      <w:szCs w:val="22"/>
    </w:rPr>
  </w:style>
  <w:style w:type="paragraph" w:styleId="BodyText2">
    <w:name w:val="Body Text 2"/>
    <w:basedOn w:val="Normal"/>
    <w:link w:val="BodyText2Char"/>
    <w:uiPriority w:val="99"/>
    <w:semiHidden/>
    <w:rsid w:val="002B1E41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2B1E41"/>
    <w:rPr>
      <w:rFonts w:eastAsiaTheme="minorHAnsi" w:cstheme="minorBidi"/>
      <w:color w:val="000000" w:themeColor="text1"/>
      <w:sz w:val="23"/>
      <w:szCs w:val="22"/>
    </w:rPr>
  </w:style>
  <w:style w:type="paragraph" w:styleId="BodyText3">
    <w:name w:val="Body Text 3"/>
    <w:basedOn w:val="Normal"/>
    <w:link w:val="BodyText3Char"/>
    <w:uiPriority w:val="99"/>
    <w:semiHidden/>
    <w:rsid w:val="002B1E41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2B1E41"/>
    <w:rPr>
      <w:rFonts w:eastAsiaTheme="minorHAnsi" w:cstheme="minorBidi"/>
      <w:color w:val="000000" w:themeColor="text1"/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rsid w:val="002B1E41"/>
    <w:pPr>
      <w:ind w:firstLine="21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2B1E41"/>
    <w:rPr>
      <w:rFonts w:eastAsiaTheme="minorHAnsi" w:cstheme="minorBidi"/>
      <w:color w:val="000000" w:themeColor="text1"/>
      <w:sz w:val="23"/>
      <w:szCs w:val="22"/>
    </w:rPr>
  </w:style>
  <w:style w:type="paragraph" w:styleId="BodyTextIndent">
    <w:name w:val="Body Text Indent"/>
    <w:basedOn w:val="Normal"/>
    <w:link w:val="BodyTextIndentChar"/>
    <w:uiPriority w:val="99"/>
    <w:semiHidden/>
    <w:rsid w:val="002B1E41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2B1E41"/>
    <w:rPr>
      <w:rFonts w:eastAsiaTheme="minorHAnsi" w:cstheme="minorBidi"/>
      <w:color w:val="000000" w:themeColor="text1"/>
      <w:sz w:val="23"/>
      <w:szCs w:val="22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rsid w:val="002B1E41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2B1E41"/>
    <w:rPr>
      <w:rFonts w:eastAsiaTheme="minorHAnsi" w:cstheme="minorBidi"/>
      <w:color w:val="000000" w:themeColor="text1"/>
      <w:sz w:val="23"/>
      <w:szCs w:val="22"/>
    </w:rPr>
  </w:style>
  <w:style w:type="paragraph" w:styleId="BodyTextIndent2">
    <w:name w:val="Body Text Indent 2"/>
    <w:basedOn w:val="Normal"/>
    <w:link w:val="BodyTextIndent2Char"/>
    <w:uiPriority w:val="99"/>
    <w:semiHidden/>
    <w:rsid w:val="002B1E41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2B1E41"/>
    <w:rPr>
      <w:rFonts w:eastAsiaTheme="minorHAnsi" w:cstheme="minorBidi"/>
      <w:color w:val="000000" w:themeColor="text1"/>
      <w:sz w:val="23"/>
      <w:szCs w:val="22"/>
    </w:rPr>
  </w:style>
  <w:style w:type="character" w:customStyle="1" w:styleId="nrpsBannerline1Char">
    <w:name w:val="nrps Banner line 1 Char"/>
    <w:basedOn w:val="DefaultParagraphFont"/>
    <w:link w:val="nrpsBannerline1"/>
    <w:semiHidden/>
    <w:rsid w:val="002B1E41"/>
    <w:rPr>
      <w:rFonts w:ascii="Arial" w:hAnsi="Arial"/>
      <w:b/>
      <w:bCs/>
      <w:color w:val="000000" w:themeColor="text1"/>
      <w:sz w:val="16"/>
    </w:rPr>
  </w:style>
  <w:style w:type="paragraph" w:customStyle="1" w:styleId="nrpsBannerline3">
    <w:name w:val="nrps Banner line 3"/>
    <w:link w:val="nrpsBannerline3Char"/>
    <w:semiHidden/>
    <w:qFormat/>
    <w:locked/>
    <w:rsid w:val="002B1E41"/>
    <w:pPr>
      <w:spacing w:before="480" w:line="276" w:lineRule="auto"/>
      <w:ind w:left="115"/>
    </w:pPr>
    <w:rPr>
      <w:rFonts w:ascii="Arial" w:hAnsi="Arial"/>
      <w:b/>
      <w:bCs/>
      <w:color w:val="000000" w:themeColor="text1"/>
      <w:sz w:val="16"/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rsid w:val="002B1E41"/>
    <w:pPr>
      <w:spacing w:after="120"/>
      <w:ind w:left="360"/>
    </w:pPr>
    <w:rPr>
      <w:sz w:val="16"/>
      <w:szCs w:val="16"/>
    </w:rPr>
  </w:style>
  <w:style w:type="paragraph" w:customStyle="1" w:styleId="nrpsNormal">
    <w:name w:val="nrps Normal"/>
    <w:basedOn w:val="Normal"/>
    <w:link w:val="nrpsNormalChar"/>
    <w:qFormat/>
    <w:rsid w:val="002B1E41"/>
    <w:rPr>
      <w:rFonts w:eastAsia="Times New Roman" w:cs="Times New Roman"/>
      <w:szCs w:val="20"/>
    </w:rPr>
  </w:style>
  <w:style w:type="character" w:customStyle="1" w:styleId="nrpsBannerline2Char">
    <w:name w:val="nrps Banner line 2 Char"/>
    <w:basedOn w:val="DefaultParagraphFont"/>
    <w:link w:val="nrpsBannerline2"/>
    <w:semiHidden/>
    <w:rsid w:val="002B1E41"/>
    <w:rPr>
      <w:rFonts w:ascii="Arial" w:hAnsi="Arial"/>
      <w:b/>
      <w:bCs/>
      <w:sz w:val="16"/>
      <w:szCs w:val="24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2B1E41"/>
    <w:rPr>
      <w:rFonts w:eastAsiaTheme="minorHAnsi" w:cstheme="minorBidi"/>
      <w:color w:val="000000" w:themeColor="text1"/>
      <w:sz w:val="16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2B1E41"/>
    <w:pPr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2B1E41"/>
    <w:rPr>
      <w:rFonts w:eastAsiaTheme="minorHAnsi" w:cstheme="minorBidi"/>
      <w:color w:val="000000" w:themeColor="text1"/>
      <w:sz w:val="23"/>
      <w:szCs w:val="22"/>
    </w:rPr>
  </w:style>
  <w:style w:type="character" w:customStyle="1" w:styleId="nrpsBannerline3Char">
    <w:name w:val="nrps Banner line 3 Char"/>
    <w:basedOn w:val="DefaultParagraphFont"/>
    <w:link w:val="nrpsBannerline3"/>
    <w:semiHidden/>
    <w:rsid w:val="002B1E41"/>
    <w:rPr>
      <w:rFonts w:ascii="Arial" w:hAnsi="Arial"/>
      <w:b/>
      <w:bCs/>
      <w:color w:val="000000" w:themeColor="text1"/>
      <w:sz w:val="16"/>
      <w:szCs w:val="1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2B1E41"/>
  </w:style>
  <w:style w:type="paragraph" w:customStyle="1" w:styleId="nrpsHeading1">
    <w:name w:val="nrps Heading 1"/>
    <w:basedOn w:val="Heading1"/>
    <w:next w:val="nrpsNormal"/>
    <w:link w:val="nrpsHeading1Char"/>
    <w:qFormat/>
    <w:rsid w:val="002B1E41"/>
    <w:pPr>
      <w:tabs>
        <w:tab w:val="left" w:pos="5310"/>
      </w:tabs>
      <w:spacing w:after="200"/>
    </w:pPr>
  </w:style>
  <w:style w:type="paragraph" w:customStyle="1" w:styleId="nrpsLiteraturecited">
    <w:name w:val="nrps Literature cited"/>
    <w:link w:val="nrpsLiteraturecitedChar"/>
    <w:qFormat/>
    <w:rsid w:val="002B1E41"/>
    <w:pPr>
      <w:spacing w:after="200" w:line="276" w:lineRule="auto"/>
      <w:ind w:left="360" w:hanging="360"/>
    </w:pPr>
    <w:rPr>
      <w:color w:val="000000" w:themeColor="text1"/>
      <w:sz w:val="23"/>
      <w:szCs w:val="24"/>
    </w:rPr>
  </w:style>
  <w:style w:type="paragraph" w:customStyle="1" w:styleId="nrpsHeading3">
    <w:name w:val="nrps Heading 3"/>
    <w:basedOn w:val="Heading3"/>
    <w:next w:val="nrpsNormal"/>
    <w:link w:val="nrpsHeading3Char"/>
    <w:qFormat/>
    <w:rsid w:val="002B1E41"/>
    <w:pPr>
      <w:spacing w:before="80"/>
    </w:pPr>
    <w:rPr>
      <w:bCs w:val="0"/>
      <w:szCs w:val="22"/>
    </w:rPr>
  </w:style>
  <w:style w:type="character" w:customStyle="1" w:styleId="nrpsLiteraturecitedChar">
    <w:name w:val="nrps Literature cited Char"/>
    <w:basedOn w:val="DefaultParagraphFont"/>
    <w:link w:val="nrpsLiteraturecited"/>
    <w:rsid w:val="002B1E41"/>
    <w:rPr>
      <w:color w:val="000000" w:themeColor="text1"/>
      <w:sz w:val="23"/>
      <w:szCs w:val="24"/>
    </w:rPr>
  </w:style>
  <w:style w:type="character" w:customStyle="1" w:styleId="nrpsNormalChar">
    <w:name w:val="nrps Normal Char"/>
    <w:basedOn w:val="DefaultParagraphFont"/>
    <w:link w:val="nrpsNormal"/>
    <w:rsid w:val="002B1E41"/>
    <w:rPr>
      <w:color w:val="000000" w:themeColor="text1"/>
      <w:sz w:val="23"/>
    </w:rPr>
  </w:style>
  <w:style w:type="character" w:customStyle="1" w:styleId="Heading3Char">
    <w:name w:val="Heading 3 Char"/>
    <w:basedOn w:val="DefaultParagraphFont"/>
    <w:link w:val="Heading3"/>
    <w:rsid w:val="002B1E41"/>
    <w:rPr>
      <w:rFonts w:ascii="Arial" w:eastAsia="MS Mincho" w:hAnsi="Arial"/>
      <w:b/>
      <w:bCs/>
      <w:i/>
      <w:color w:val="000000" w:themeColor="text1"/>
      <w:sz w:val="21"/>
      <w:szCs w:val="24"/>
    </w:rPr>
  </w:style>
  <w:style w:type="character" w:customStyle="1" w:styleId="nrpsHeading3Char">
    <w:name w:val="nrps Heading 3 Char"/>
    <w:basedOn w:val="DefaultParagraphFont"/>
    <w:link w:val="nrpsHeading3"/>
    <w:rsid w:val="002B1E41"/>
    <w:rPr>
      <w:rFonts w:ascii="Arial" w:eastAsia="MS Mincho" w:hAnsi="Arial"/>
      <w:b/>
      <w:i/>
      <w:color w:val="000000" w:themeColor="text1"/>
      <w:sz w:val="21"/>
      <w:szCs w:val="22"/>
    </w:rPr>
  </w:style>
  <w:style w:type="paragraph" w:customStyle="1" w:styleId="nrpsHeading2">
    <w:name w:val="nrps Heading 2"/>
    <w:basedOn w:val="Heading2"/>
    <w:next w:val="nrpsNormal"/>
    <w:link w:val="nrpsHeading2Char"/>
    <w:qFormat/>
    <w:rsid w:val="002B1E41"/>
    <w:pPr>
      <w:spacing w:before="80"/>
    </w:pPr>
    <w:rPr>
      <w:bCs w:val="0"/>
      <w:iCs w:val="0"/>
    </w:rPr>
  </w:style>
  <w:style w:type="character" w:customStyle="1" w:styleId="Heading1Char">
    <w:name w:val="Heading 1 Char"/>
    <w:basedOn w:val="DefaultParagraphFont"/>
    <w:link w:val="Heading1"/>
    <w:rsid w:val="002B1E41"/>
    <w:rPr>
      <w:rFonts w:ascii="Arial" w:hAnsi="Arial"/>
      <w:b/>
      <w:color w:val="000000" w:themeColor="text1"/>
      <w:sz w:val="32"/>
      <w:szCs w:val="18"/>
    </w:rPr>
  </w:style>
  <w:style w:type="character" w:customStyle="1" w:styleId="nrpsHeading1Char">
    <w:name w:val="nrps Heading 1 Char"/>
    <w:basedOn w:val="DefaultParagraphFont"/>
    <w:link w:val="nrpsHeading1"/>
    <w:rsid w:val="002B1E41"/>
    <w:rPr>
      <w:rFonts w:ascii="Arial" w:hAnsi="Arial"/>
      <w:b/>
      <w:color w:val="000000" w:themeColor="text1"/>
      <w:sz w:val="32"/>
      <w:szCs w:val="18"/>
    </w:rPr>
  </w:style>
  <w:style w:type="paragraph" w:customStyle="1" w:styleId="nrpsHeading4">
    <w:name w:val="nrps Heading 4"/>
    <w:basedOn w:val="Heading4"/>
    <w:next w:val="nrpsNormal"/>
    <w:link w:val="nrpsHeading4Char"/>
    <w:qFormat/>
    <w:rsid w:val="002B1E41"/>
    <w:pPr>
      <w:spacing w:before="80"/>
    </w:pPr>
    <w:rPr>
      <w:bCs w:val="0"/>
      <w:sz w:val="23"/>
    </w:rPr>
  </w:style>
  <w:style w:type="character" w:customStyle="1" w:styleId="nrpsHeading2Char">
    <w:name w:val="nrps Heading 2 Char"/>
    <w:basedOn w:val="DefaultParagraphFont"/>
    <w:link w:val="nrpsHeading2"/>
    <w:rsid w:val="002B1E41"/>
    <w:rPr>
      <w:rFonts w:ascii="Arial" w:hAnsi="Arial" w:cs="Arial"/>
      <w:b/>
      <w:color w:val="000000" w:themeColor="text1"/>
      <w:sz w:val="23"/>
      <w:szCs w:val="28"/>
    </w:rPr>
  </w:style>
  <w:style w:type="paragraph" w:customStyle="1" w:styleId="nrpsHeading5">
    <w:name w:val="nrps Heading 5"/>
    <w:basedOn w:val="Heading5"/>
    <w:next w:val="nrpsNormal"/>
    <w:link w:val="nrpsHeading5Char"/>
    <w:rsid w:val="002B1E41"/>
    <w:pPr>
      <w:keepNext/>
      <w:spacing w:before="80" w:after="0"/>
      <w:ind w:left="360"/>
    </w:pPr>
    <w:rPr>
      <w:bCs w:val="0"/>
      <w:iCs w:val="0"/>
      <w:sz w:val="21"/>
    </w:rPr>
  </w:style>
  <w:style w:type="character" w:customStyle="1" w:styleId="Heading4Char">
    <w:name w:val="Heading 4 Char"/>
    <w:basedOn w:val="DefaultParagraphFont"/>
    <w:link w:val="Heading4"/>
    <w:rsid w:val="002B1E41"/>
    <w:rPr>
      <w:bCs/>
      <w:color w:val="000000" w:themeColor="text1"/>
      <w:sz w:val="24"/>
      <w:szCs w:val="28"/>
      <w:u w:val="single"/>
    </w:rPr>
  </w:style>
  <w:style w:type="character" w:customStyle="1" w:styleId="nrpsHeading4Char">
    <w:name w:val="nrps Heading 4 Char"/>
    <w:basedOn w:val="DefaultParagraphFont"/>
    <w:link w:val="nrpsHeading4"/>
    <w:rsid w:val="002B1E41"/>
    <w:rPr>
      <w:color w:val="000000" w:themeColor="text1"/>
      <w:sz w:val="23"/>
      <w:szCs w:val="28"/>
      <w:u w:val="single"/>
    </w:rPr>
  </w:style>
  <w:style w:type="paragraph" w:customStyle="1" w:styleId="nrpsFigurecaption">
    <w:name w:val="nrps Figure caption"/>
    <w:next w:val="nrpsNormal"/>
    <w:link w:val="nrpsFigurecaptionChar"/>
    <w:qFormat/>
    <w:rsid w:val="002B1E41"/>
    <w:pPr>
      <w:spacing w:before="40" w:after="360" w:line="276" w:lineRule="auto"/>
    </w:pPr>
    <w:rPr>
      <w:rFonts w:ascii="Arial" w:hAnsi="Arial"/>
      <w:bCs/>
      <w:color w:val="000000" w:themeColor="text1"/>
    </w:rPr>
  </w:style>
  <w:style w:type="character" w:customStyle="1" w:styleId="Heading5Char">
    <w:name w:val="Heading 5 Char"/>
    <w:basedOn w:val="DefaultParagraphFont"/>
    <w:link w:val="Heading5"/>
    <w:rsid w:val="002B1E41"/>
    <w:rPr>
      <w:rFonts w:eastAsiaTheme="minorHAnsi" w:cstheme="minorBidi"/>
      <w:bCs/>
      <w:i/>
      <w:iCs/>
      <w:color w:val="000000" w:themeColor="text1"/>
      <w:sz w:val="23"/>
      <w:szCs w:val="26"/>
    </w:rPr>
  </w:style>
  <w:style w:type="character" w:customStyle="1" w:styleId="nrpsHeading5Char">
    <w:name w:val="nrps Heading 5 Char"/>
    <w:basedOn w:val="DefaultParagraphFont"/>
    <w:link w:val="nrpsHeading5"/>
    <w:rsid w:val="002B1E41"/>
    <w:rPr>
      <w:rFonts w:eastAsiaTheme="minorHAnsi" w:cstheme="minorBidi"/>
      <w:i/>
      <w:color w:val="000000" w:themeColor="text1"/>
      <w:sz w:val="21"/>
      <w:szCs w:val="26"/>
    </w:rPr>
  </w:style>
  <w:style w:type="paragraph" w:customStyle="1" w:styleId="nrpsTablecaption">
    <w:name w:val="nrps Table caption"/>
    <w:next w:val="nrpsNormal"/>
    <w:link w:val="nrpsTablecaptionChar"/>
    <w:qFormat/>
    <w:rsid w:val="002B1E41"/>
    <w:pPr>
      <w:keepNext/>
      <w:spacing w:before="360" w:after="80" w:line="276" w:lineRule="auto"/>
    </w:pPr>
    <w:rPr>
      <w:rFonts w:ascii="Arial" w:hAnsi="Arial"/>
      <w:bCs/>
      <w:color w:val="000000" w:themeColor="text1"/>
    </w:rPr>
  </w:style>
  <w:style w:type="character" w:customStyle="1" w:styleId="nrpsFigurecaptionChar">
    <w:name w:val="nrps Figure caption Char"/>
    <w:basedOn w:val="DefaultParagraphFont"/>
    <w:link w:val="nrpsFigurecaption"/>
    <w:rsid w:val="002B1E41"/>
    <w:rPr>
      <w:rFonts w:ascii="Arial" w:hAnsi="Arial"/>
      <w:bCs/>
      <w:color w:val="000000" w:themeColor="text1"/>
    </w:rPr>
  </w:style>
  <w:style w:type="paragraph" w:customStyle="1" w:styleId="nrpsTableheader">
    <w:name w:val="nrps Table header"/>
    <w:link w:val="nrpsTableheaderChar"/>
    <w:qFormat/>
    <w:rsid w:val="002B1E41"/>
    <w:pPr>
      <w:spacing w:before="20" w:after="20" w:line="276" w:lineRule="auto"/>
    </w:pPr>
    <w:rPr>
      <w:rFonts w:ascii="Arial" w:hAnsi="Arial" w:cs="Arial"/>
      <w:b/>
      <w:color w:val="000000" w:themeColor="text1"/>
      <w:sz w:val="18"/>
    </w:rPr>
  </w:style>
  <w:style w:type="character" w:customStyle="1" w:styleId="nrpsTablecaptionChar">
    <w:name w:val="nrps Table caption Char"/>
    <w:basedOn w:val="DefaultParagraphFont"/>
    <w:link w:val="nrpsTablecaption"/>
    <w:rsid w:val="002B1E41"/>
    <w:rPr>
      <w:rFonts w:ascii="Arial" w:hAnsi="Arial"/>
      <w:bCs/>
      <w:color w:val="000000" w:themeColor="text1"/>
    </w:rPr>
  </w:style>
  <w:style w:type="character" w:customStyle="1" w:styleId="DateChar">
    <w:name w:val="Date Char"/>
    <w:basedOn w:val="DefaultParagraphFont"/>
    <w:link w:val="Date"/>
    <w:uiPriority w:val="99"/>
    <w:semiHidden/>
    <w:rsid w:val="002B1E41"/>
    <w:rPr>
      <w:rFonts w:eastAsiaTheme="minorHAnsi" w:cstheme="minorBidi"/>
      <w:color w:val="000000" w:themeColor="text1"/>
      <w:sz w:val="23"/>
      <w:szCs w:val="22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2B1E41"/>
    <w:rPr>
      <w:rFonts w:ascii="Tahoma" w:hAnsi="Tahoma" w:cs="Tahoma"/>
      <w:sz w:val="16"/>
      <w:szCs w:val="16"/>
    </w:rPr>
  </w:style>
  <w:style w:type="character" w:customStyle="1" w:styleId="nrpsTableheaderChar">
    <w:name w:val="nrps Table header Char"/>
    <w:basedOn w:val="DefaultParagraphFont"/>
    <w:link w:val="nrpsTableheader"/>
    <w:rsid w:val="002B1E41"/>
    <w:rPr>
      <w:rFonts w:ascii="Arial" w:hAnsi="Arial" w:cs="Arial"/>
      <w:b/>
      <w:color w:val="000000" w:themeColor="text1"/>
      <w:sz w:val="18"/>
    </w:rPr>
  </w:style>
  <w:style w:type="character" w:customStyle="1" w:styleId="nrpsBackcoveraddress">
    <w:name w:val="nrps Backcover address"/>
    <w:basedOn w:val="nrpsBannerline1Char"/>
    <w:semiHidden/>
    <w:locked/>
    <w:rsid w:val="002B1E41"/>
    <w:rPr>
      <w:rFonts w:ascii="Arial" w:eastAsia="Times New Roman" w:hAnsi="Arial" w:cs="Times New Roman"/>
      <w:b/>
      <w:bCs w:val="0"/>
      <w:color w:val="000000" w:themeColor="text1"/>
      <w:sz w:val="18"/>
      <w:szCs w:val="20"/>
    </w:rPr>
  </w:style>
  <w:style w:type="paragraph" w:customStyle="1" w:styleId="nrpsInstructions">
    <w:name w:val="nrps Instructions"/>
    <w:link w:val="nrpsInstructionsChar"/>
    <w:locked/>
    <w:rsid w:val="002B1E41"/>
    <w:pPr>
      <w:spacing w:line="276" w:lineRule="auto"/>
    </w:pPr>
    <w:rPr>
      <w:rFonts w:ascii="Arial" w:hAnsi="Arial"/>
      <w:color w:val="800000"/>
      <w:sz w:val="23"/>
    </w:rPr>
  </w:style>
  <w:style w:type="paragraph" w:customStyle="1" w:styleId="nrpsHorizontalrule">
    <w:name w:val="nrps Horizontal rule"/>
    <w:basedOn w:val="Normal"/>
    <w:semiHidden/>
    <w:locked/>
    <w:rsid w:val="002B1E41"/>
    <w:pPr>
      <w:pBdr>
        <w:bottom w:val="single" w:sz="4" w:space="0" w:color="auto"/>
      </w:pBdr>
      <w:spacing w:after="0" w:line="240" w:lineRule="auto"/>
    </w:pPr>
    <w:rPr>
      <w:rFonts w:eastAsia="Times New Roman" w:cs="Times New Roman"/>
      <w:sz w:val="24"/>
      <w:szCs w:val="20"/>
    </w:rPr>
  </w:style>
  <w:style w:type="character" w:customStyle="1" w:styleId="nrpsInstructionsChar">
    <w:name w:val="nrps Instructions Char"/>
    <w:basedOn w:val="nrpsNormalChar"/>
    <w:link w:val="nrpsInstructions"/>
    <w:rsid w:val="002B1E41"/>
    <w:rPr>
      <w:rFonts w:ascii="Arial" w:hAnsi="Arial"/>
      <w:color w:val="800000"/>
      <w:sz w:val="23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2B1E41"/>
    <w:rPr>
      <w:rFonts w:ascii="Tahoma" w:eastAsiaTheme="minorHAnsi" w:hAnsi="Tahoma" w:cs="Tahoma"/>
      <w:color w:val="000000" w:themeColor="text1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2B1E41"/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2B1E41"/>
    <w:rPr>
      <w:rFonts w:eastAsiaTheme="minorHAnsi" w:cstheme="minorBidi"/>
      <w:color w:val="000000" w:themeColor="text1"/>
      <w:sz w:val="23"/>
      <w:szCs w:val="22"/>
    </w:rPr>
  </w:style>
  <w:style w:type="paragraph" w:styleId="EnvelopeAddress">
    <w:name w:val="envelope address"/>
    <w:basedOn w:val="Normal"/>
    <w:uiPriority w:val="99"/>
    <w:semiHidden/>
    <w:unhideWhenUsed/>
    <w:rsid w:val="002B1E41"/>
    <w:pPr>
      <w:framePr w:w="7920" w:h="1980" w:hRule="exact" w:hSpace="180" w:wrap="auto" w:hAnchor="page" w:xAlign="center" w:yAlign="bottom"/>
      <w:ind w:left="2880"/>
    </w:pPr>
    <w:rPr>
      <w:rFonts w:ascii="Cambria" w:hAnsi="Cambria"/>
    </w:rPr>
  </w:style>
  <w:style w:type="paragraph" w:styleId="EnvelopeReturn">
    <w:name w:val="envelope return"/>
    <w:basedOn w:val="Normal"/>
    <w:uiPriority w:val="99"/>
    <w:semiHidden/>
    <w:unhideWhenUsed/>
    <w:rsid w:val="002B1E41"/>
    <w:rPr>
      <w:rFonts w:ascii="Cambria" w:hAnsi="Cambria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2B1E41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B1E41"/>
    <w:rPr>
      <w:rFonts w:eastAsiaTheme="minorHAnsi" w:cstheme="minorBidi"/>
      <w:color w:val="000000" w:themeColor="text1"/>
    </w:rPr>
  </w:style>
  <w:style w:type="character" w:customStyle="1" w:styleId="Heading6Char">
    <w:name w:val="Heading 6 Char"/>
    <w:basedOn w:val="DefaultParagraphFont"/>
    <w:link w:val="Heading6"/>
    <w:rsid w:val="002B1E41"/>
    <w:rPr>
      <w:rFonts w:ascii="Calibri" w:eastAsiaTheme="minorHAnsi" w:hAnsi="Calibri" w:cstheme="minorBidi"/>
      <w:b/>
      <w:bCs/>
      <w:color w:val="000000" w:themeColor="text1"/>
      <w:sz w:val="23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1E41"/>
    <w:rPr>
      <w:rFonts w:ascii="Calibri" w:eastAsiaTheme="minorHAnsi" w:hAnsi="Calibri" w:cstheme="minorBidi"/>
      <w:color w:val="000000" w:themeColor="text1"/>
      <w:sz w:val="23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1E41"/>
    <w:rPr>
      <w:rFonts w:ascii="Calibri" w:eastAsiaTheme="minorHAnsi" w:hAnsi="Calibri" w:cstheme="minorBidi"/>
      <w:i/>
      <w:iCs/>
      <w:color w:val="000000" w:themeColor="text1"/>
      <w:sz w:val="23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1E41"/>
    <w:rPr>
      <w:rFonts w:ascii="Cambria" w:eastAsiaTheme="minorHAnsi" w:hAnsi="Cambria" w:cstheme="minorBidi"/>
      <w:color w:val="000000" w:themeColor="text1"/>
      <w:sz w:val="23"/>
      <w:szCs w:val="22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2B1E41"/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2B1E41"/>
    <w:rPr>
      <w:rFonts w:eastAsiaTheme="minorHAnsi" w:cstheme="minorBidi"/>
      <w:i/>
      <w:iCs/>
      <w:color w:val="000000" w:themeColor="text1"/>
      <w:sz w:val="23"/>
      <w:szCs w:val="2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1E41"/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1E41"/>
    <w:rPr>
      <w:rFonts w:ascii="Courier New" w:eastAsiaTheme="minorHAnsi" w:hAnsi="Courier New" w:cs="Courier New"/>
      <w:color w:val="000000" w:themeColor="text1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2B1E41"/>
    <w:pPr>
      <w:ind w:left="240" w:hanging="24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2B1E41"/>
    <w:pPr>
      <w:ind w:left="480" w:hanging="24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2B1E41"/>
    <w:pPr>
      <w:ind w:left="720" w:hanging="24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2B1E41"/>
    <w:pPr>
      <w:ind w:left="960" w:hanging="24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2B1E41"/>
    <w:pPr>
      <w:ind w:left="1200" w:hanging="24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2B1E41"/>
    <w:pPr>
      <w:ind w:left="1440" w:hanging="24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2B1E41"/>
    <w:pPr>
      <w:ind w:left="1680" w:hanging="24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2B1E41"/>
    <w:pPr>
      <w:ind w:left="1920" w:hanging="24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2B1E41"/>
    <w:pPr>
      <w:ind w:left="2160" w:hanging="24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2B1E41"/>
    <w:rPr>
      <w:rFonts w:ascii="Cambria" w:hAnsi="Cambria"/>
      <w:b/>
      <w:bCs/>
    </w:rPr>
  </w:style>
  <w:style w:type="paragraph" w:styleId="ListParagraph">
    <w:name w:val="List Paragraph"/>
    <w:basedOn w:val="nrpsNormalsingleline"/>
    <w:uiPriority w:val="34"/>
    <w:qFormat/>
    <w:rsid w:val="002B1E41"/>
    <w:pPr>
      <w:ind w:left="720"/>
    </w:pPr>
  </w:style>
  <w:style w:type="paragraph" w:styleId="List">
    <w:name w:val="List"/>
    <w:basedOn w:val="Normal"/>
    <w:uiPriority w:val="99"/>
    <w:semiHidden/>
    <w:unhideWhenUsed/>
    <w:rsid w:val="002B1E41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2B1E41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2B1E41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2B1E41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2B1E41"/>
    <w:pPr>
      <w:ind w:left="1800" w:hanging="360"/>
      <w:contextualSpacing/>
    </w:pPr>
  </w:style>
  <w:style w:type="paragraph" w:styleId="ListBullet">
    <w:name w:val="List Bullet"/>
    <w:basedOn w:val="Normal"/>
    <w:uiPriority w:val="99"/>
    <w:unhideWhenUsed/>
    <w:rsid w:val="002B1E41"/>
    <w:pPr>
      <w:numPr>
        <w:numId w:val="38"/>
      </w:numPr>
      <w:spacing w:after="80"/>
    </w:pPr>
  </w:style>
  <w:style w:type="paragraph" w:styleId="ListBullet2">
    <w:name w:val="List Bullet 2"/>
    <w:basedOn w:val="Normal"/>
    <w:uiPriority w:val="99"/>
    <w:unhideWhenUsed/>
    <w:rsid w:val="002B1E41"/>
    <w:pPr>
      <w:contextualSpacing/>
    </w:pPr>
  </w:style>
  <w:style w:type="paragraph" w:styleId="ListBullet3">
    <w:name w:val="List Bullet 3"/>
    <w:basedOn w:val="Normal"/>
    <w:uiPriority w:val="99"/>
    <w:unhideWhenUsed/>
    <w:rsid w:val="002B1E41"/>
    <w:pPr>
      <w:contextualSpacing/>
    </w:pPr>
  </w:style>
  <w:style w:type="paragraph" w:styleId="ListBullet4">
    <w:name w:val="List Bullet 4"/>
    <w:basedOn w:val="Normal"/>
    <w:uiPriority w:val="99"/>
    <w:semiHidden/>
    <w:unhideWhenUsed/>
    <w:rsid w:val="002B1E41"/>
    <w:pPr>
      <w:numPr>
        <w:numId w:val="39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2B1E41"/>
    <w:pPr>
      <w:numPr>
        <w:numId w:val="40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2B1E41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2B1E41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2B1E41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2B1E41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2B1E41"/>
    <w:pPr>
      <w:spacing w:after="120"/>
      <w:ind w:left="1800"/>
      <w:contextualSpacing/>
    </w:pPr>
  </w:style>
  <w:style w:type="paragraph" w:styleId="ListNumber">
    <w:name w:val="List Number"/>
    <w:basedOn w:val="ListParagraph"/>
    <w:uiPriority w:val="99"/>
    <w:unhideWhenUsed/>
    <w:rsid w:val="002B1E41"/>
    <w:pPr>
      <w:numPr>
        <w:numId w:val="47"/>
      </w:numPr>
      <w:spacing w:after="80"/>
      <w:jc w:val="both"/>
    </w:pPr>
    <w:rPr>
      <w:color w:val="000000"/>
      <w:szCs w:val="23"/>
      <w:shd w:val="clear" w:color="auto" w:fill="FFFFFF"/>
    </w:rPr>
  </w:style>
  <w:style w:type="paragraph" w:styleId="ListNumber2">
    <w:name w:val="List Number 2"/>
    <w:basedOn w:val="ListParagraph"/>
    <w:uiPriority w:val="99"/>
    <w:unhideWhenUsed/>
    <w:rsid w:val="002B1E41"/>
    <w:pPr>
      <w:numPr>
        <w:numId w:val="48"/>
      </w:numPr>
      <w:spacing w:after="80"/>
      <w:jc w:val="both"/>
    </w:pPr>
    <w:rPr>
      <w:color w:val="000000"/>
      <w:szCs w:val="23"/>
      <w:shd w:val="clear" w:color="auto" w:fill="FFFFFF"/>
    </w:rPr>
  </w:style>
  <w:style w:type="paragraph" w:styleId="ListNumber3">
    <w:name w:val="List Number 3"/>
    <w:basedOn w:val="ListParagraph"/>
    <w:uiPriority w:val="99"/>
    <w:unhideWhenUsed/>
    <w:rsid w:val="002B1E41"/>
    <w:pPr>
      <w:numPr>
        <w:ilvl w:val="2"/>
        <w:numId w:val="47"/>
      </w:numPr>
      <w:spacing w:after="80"/>
      <w:jc w:val="both"/>
    </w:pPr>
    <w:rPr>
      <w:color w:val="000000"/>
      <w:szCs w:val="23"/>
    </w:rPr>
  </w:style>
  <w:style w:type="paragraph" w:styleId="ListNumber4">
    <w:name w:val="List Number 4"/>
    <w:basedOn w:val="Normal"/>
    <w:uiPriority w:val="99"/>
    <w:semiHidden/>
    <w:unhideWhenUsed/>
    <w:rsid w:val="002B1E41"/>
    <w:pPr>
      <w:numPr>
        <w:numId w:val="44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2B1E41"/>
    <w:pPr>
      <w:numPr>
        <w:numId w:val="45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2B1E4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2B1E41"/>
    <w:rPr>
      <w:rFonts w:ascii="Courier New" w:hAnsi="Courier New" w:cs="Courier New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2B1E4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ambria" w:hAnsi="Cambria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2B1E41"/>
    <w:rPr>
      <w:rFonts w:ascii="Cambria" w:eastAsiaTheme="minorHAnsi" w:hAnsi="Cambria" w:cstheme="minorBidi"/>
      <w:color w:val="000000" w:themeColor="text1"/>
      <w:sz w:val="23"/>
      <w:szCs w:val="22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rsid w:val="002B1E41"/>
  </w:style>
  <w:style w:type="paragraph" w:styleId="NormalIndent">
    <w:name w:val="Normal Indent"/>
    <w:basedOn w:val="Normal"/>
    <w:uiPriority w:val="99"/>
    <w:semiHidden/>
    <w:unhideWhenUsed/>
    <w:rsid w:val="002B1E41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2B1E41"/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2B1E41"/>
    <w:rPr>
      <w:rFonts w:eastAsiaTheme="minorHAnsi" w:cstheme="minorBidi"/>
      <w:color w:val="000000" w:themeColor="text1"/>
      <w:sz w:val="23"/>
      <w:szCs w:val="22"/>
    </w:rPr>
  </w:style>
  <w:style w:type="paragraph" w:styleId="PlainText">
    <w:name w:val="Plain Text"/>
    <w:basedOn w:val="Normal"/>
    <w:link w:val="PlainTextChar"/>
    <w:uiPriority w:val="99"/>
    <w:unhideWhenUsed/>
    <w:rsid w:val="002B1E41"/>
    <w:rPr>
      <w:rFonts w:ascii="Courier New" w:hAnsi="Courier New" w:cs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rsid w:val="002B1E41"/>
    <w:rPr>
      <w:rFonts w:ascii="Courier New" w:eastAsiaTheme="minorHAnsi" w:hAnsi="Courier New" w:cs="Courier New"/>
      <w:color w:val="000000" w:themeColor="text1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2B1E4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2B1E41"/>
    <w:rPr>
      <w:rFonts w:eastAsiaTheme="minorHAnsi" w:cstheme="minorBidi"/>
      <w:color w:val="000000" w:themeColor="text1"/>
      <w:sz w:val="23"/>
      <w:szCs w:val="22"/>
    </w:rPr>
  </w:style>
  <w:style w:type="paragraph" w:styleId="Signature">
    <w:name w:val="Signature"/>
    <w:basedOn w:val="Normal"/>
    <w:link w:val="SignatureChar"/>
    <w:uiPriority w:val="99"/>
    <w:semiHidden/>
    <w:unhideWhenUsed/>
    <w:rsid w:val="002B1E41"/>
    <w:pPr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2B1E41"/>
    <w:rPr>
      <w:rFonts w:eastAsiaTheme="minorHAnsi" w:cstheme="minorBidi"/>
      <w:color w:val="000000" w:themeColor="text1"/>
      <w:sz w:val="23"/>
      <w:szCs w:val="22"/>
    </w:rPr>
  </w:style>
  <w:style w:type="paragraph" w:styleId="Subtitle">
    <w:name w:val="Subtitle"/>
    <w:basedOn w:val="Normal"/>
    <w:next w:val="Normal"/>
    <w:link w:val="SubtitleChar"/>
    <w:rsid w:val="002B1E41"/>
    <w:pPr>
      <w:spacing w:after="60"/>
      <w:jc w:val="center"/>
      <w:outlineLvl w:val="1"/>
    </w:pPr>
    <w:rPr>
      <w:rFonts w:ascii="Cambria" w:hAnsi="Cambria"/>
    </w:rPr>
  </w:style>
  <w:style w:type="character" w:customStyle="1" w:styleId="SubtitleChar">
    <w:name w:val="Subtitle Char"/>
    <w:basedOn w:val="DefaultParagraphFont"/>
    <w:link w:val="Subtitle"/>
    <w:rsid w:val="002B1E41"/>
    <w:rPr>
      <w:rFonts w:ascii="Cambria" w:eastAsiaTheme="minorHAnsi" w:hAnsi="Cambria" w:cstheme="minorBidi"/>
      <w:color w:val="000000" w:themeColor="text1"/>
      <w:sz w:val="23"/>
      <w:szCs w:val="22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2B1E41"/>
    <w:pPr>
      <w:ind w:left="240" w:hanging="240"/>
    </w:pPr>
  </w:style>
  <w:style w:type="paragraph" w:styleId="Title">
    <w:name w:val="Title"/>
    <w:basedOn w:val="Normal"/>
    <w:next w:val="Normal"/>
    <w:link w:val="TitleChar"/>
    <w:rsid w:val="002B1E41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2B1E41"/>
    <w:rPr>
      <w:rFonts w:ascii="Cambria" w:eastAsiaTheme="minorHAnsi" w:hAnsi="Cambria" w:cstheme="minorBidi"/>
      <w:b/>
      <w:bCs/>
      <w:color w:val="000000" w:themeColor="text1"/>
      <w:kern w:val="28"/>
      <w:sz w:val="32"/>
      <w:szCs w:val="32"/>
    </w:rPr>
  </w:style>
  <w:style w:type="paragraph" w:styleId="TOAHeading">
    <w:name w:val="toa heading"/>
    <w:basedOn w:val="Normal"/>
    <w:next w:val="Normal"/>
    <w:uiPriority w:val="99"/>
    <w:semiHidden/>
    <w:unhideWhenUsed/>
    <w:rsid w:val="002B1E41"/>
    <w:pPr>
      <w:spacing w:before="120"/>
    </w:pPr>
    <w:rPr>
      <w:rFonts w:ascii="Cambria" w:hAnsi="Cambria"/>
      <w:b/>
      <w:bCs/>
    </w:rPr>
  </w:style>
  <w:style w:type="paragraph" w:customStyle="1" w:styleId="PageRight">
    <w:name w:val="Page Right"/>
    <w:next w:val="nrpsNormal"/>
    <w:rsid w:val="002B1E41"/>
    <w:pPr>
      <w:spacing w:after="160" w:line="276" w:lineRule="auto"/>
      <w:jc w:val="right"/>
    </w:pPr>
    <w:rPr>
      <w:color w:val="000000" w:themeColor="text1"/>
      <w:sz w:val="23"/>
    </w:rPr>
  </w:style>
  <w:style w:type="paragraph" w:customStyle="1" w:styleId="TableHeader">
    <w:name w:val="Table Header"/>
    <w:basedOn w:val="Normal"/>
    <w:rsid w:val="002B1E41"/>
    <w:pPr>
      <w:jc w:val="center"/>
    </w:pPr>
    <w:rPr>
      <w:szCs w:val="20"/>
    </w:rPr>
  </w:style>
  <w:style w:type="paragraph" w:customStyle="1" w:styleId="nrpsTablenote">
    <w:name w:val="nrps Table note"/>
    <w:qFormat/>
    <w:rsid w:val="002B1E41"/>
    <w:pPr>
      <w:spacing w:before="80" w:line="276" w:lineRule="auto"/>
      <w:ind w:left="360"/>
    </w:pPr>
    <w:rPr>
      <w:rFonts w:ascii="Arial" w:hAnsi="Arial"/>
      <w:bCs/>
      <w:color w:val="000000" w:themeColor="text1"/>
      <w:sz w:val="18"/>
    </w:rPr>
  </w:style>
  <w:style w:type="character" w:styleId="PageNumber">
    <w:name w:val="page number"/>
    <w:basedOn w:val="DefaultParagraphFont"/>
    <w:uiPriority w:val="99"/>
    <w:semiHidden/>
    <w:unhideWhenUsed/>
    <w:rsid w:val="002B1E41"/>
    <w:rPr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2B1E41"/>
    <w:pPr>
      <w:tabs>
        <w:tab w:val="center" w:pos="4680"/>
        <w:tab w:val="right" w:pos="9360"/>
      </w:tabs>
      <w:spacing w:after="0"/>
    </w:pPr>
  </w:style>
  <w:style w:type="paragraph" w:styleId="Footer">
    <w:name w:val="footer"/>
    <w:basedOn w:val="Normal"/>
    <w:link w:val="FooterChar"/>
    <w:uiPriority w:val="99"/>
    <w:unhideWhenUsed/>
    <w:rsid w:val="002B1E41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2B1E41"/>
    <w:rPr>
      <w:rFonts w:eastAsiaTheme="minorHAnsi" w:cstheme="minorBidi"/>
      <w:color w:val="000000" w:themeColor="text1"/>
      <w:sz w:val="23"/>
      <w:szCs w:val="22"/>
    </w:rPr>
  </w:style>
  <w:style w:type="paragraph" w:customStyle="1" w:styleId="nrpsBannertop">
    <w:name w:val="nrps Banner top"/>
    <w:basedOn w:val="nrpsNormalsingleline"/>
    <w:semiHidden/>
    <w:qFormat/>
    <w:locked/>
    <w:rsid w:val="002B1E41"/>
    <w:pPr>
      <w:spacing w:line="240" w:lineRule="auto"/>
    </w:pPr>
    <w:rPr>
      <w:noProof/>
      <w:sz w:val="24"/>
    </w:rPr>
  </w:style>
  <w:style w:type="character" w:customStyle="1" w:styleId="HeaderChar">
    <w:name w:val="Header Char"/>
    <w:basedOn w:val="DefaultParagraphFont"/>
    <w:link w:val="Header"/>
    <w:uiPriority w:val="99"/>
    <w:rsid w:val="002B1E41"/>
    <w:rPr>
      <w:rFonts w:eastAsiaTheme="minorHAnsi" w:cstheme="minorBidi"/>
      <w:color w:val="000000" w:themeColor="text1"/>
      <w:sz w:val="23"/>
      <w:szCs w:val="22"/>
    </w:rPr>
  </w:style>
  <w:style w:type="table" w:customStyle="1" w:styleId="TableGrid1">
    <w:name w:val="Table Grid1"/>
    <w:basedOn w:val="TableNormal"/>
    <w:next w:val="TableGrid"/>
    <w:uiPriority w:val="59"/>
    <w:rsid w:val="002B1E4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EndnoteTextChar">
    <w:name w:val="Endnote Text Char"/>
    <w:basedOn w:val="DefaultParagraphFont"/>
    <w:link w:val="EndnoteText"/>
    <w:semiHidden/>
    <w:rsid w:val="002B1E41"/>
    <w:rPr>
      <w:rFonts w:ascii="Press Rmn 12pt" w:eastAsiaTheme="minorHAnsi" w:hAnsi="Press Rmn 12pt" w:cstheme="minorBidi"/>
      <w:color w:val="000000" w:themeColor="text1"/>
      <w:sz w:val="23"/>
    </w:rPr>
  </w:style>
  <w:style w:type="paragraph" w:customStyle="1" w:styleId="nrpsInstructionsh1">
    <w:name w:val="nrps Instructions h1"/>
    <w:basedOn w:val="nrpsHeading1"/>
    <w:rsid w:val="002B1E41"/>
    <w:rPr>
      <w:color w:val="800000"/>
    </w:rPr>
  </w:style>
  <w:style w:type="paragraph" w:customStyle="1" w:styleId="nrpsInstructionsh2">
    <w:name w:val="nrps Instructions h2"/>
    <w:basedOn w:val="nrpsHeading2"/>
    <w:rsid w:val="002B1E41"/>
    <w:rPr>
      <w:color w:val="800000"/>
      <w:sz w:val="24"/>
    </w:rPr>
  </w:style>
  <w:style w:type="paragraph" w:customStyle="1" w:styleId="nrpsPhotocaption">
    <w:name w:val="nrps Photo caption"/>
    <w:basedOn w:val="nrpsFigurecaption"/>
    <w:qFormat/>
    <w:rsid w:val="002B1E41"/>
  </w:style>
  <w:style w:type="character" w:styleId="Strong">
    <w:name w:val="Strong"/>
    <w:basedOn w:val="DefaultParagraphFont"/>
    <w:uiPriority w:val="22"/>
    <w:rsid w:val="002B1E41"/>
    <w:rPr>
      <w:b/>
      <w:bCs/>
    </w:rPr>
  </w:style>
  <w:style w:type="paragraph" w:customStyle="1" w:styleId="nrpsHeading6">
    <w:name w:val="nrps Heading 6"/>
    <w:basedOn w:val="Heading6"/>
    <w:next w:val="nrpsNormal"/>
    <w:rsid w:val="002B1E41"/>
    <w:pPr>
      <w:keepNext/>
      <w:spacing w:before="80" w:after="0"/>
      <w:ind w:left="720"/>
    </w:pPr>
    <w:rPr>
      <w:rFonts w:ascii="Arial" w:hAnsi="Arial" w:cs="Times New Roman"/>
      <w:b w:val="0"/>
      <w:i/>
      <w:sz w:val="19"/>
      <w:u w:val="single"/>
    </w:rPr>
  </w:style>
  <w:style w:type="paragraph" w:styleId="Caption">
    <w:name w:val="caption"/>
    <w:basedOn w:val="Normal"/>
    <w:next w:val="Normal"/>
    <w:uiPriority w:val="35"/>
    <w:semiHidden/>
    <w:qFormat/>
    <w:rsid w:val="002B1E41"/>
    <w:rPr>
      <w:rFonts w:ascii="Frutiger LT Std 45 Light" w:eastAsia="Times New Roman" w:hAnsi="Frutiger LT Std 45 Light" w:cs="Times New Roman"/>
      <w:color w:val="948A54" w:themeColor="background2" w:themeShade="80"/>
      <w:sz w:val="20"/>
    </w:rPr>
  </w:style>
  <w:style w:type="table" w:styleId="LightGrid-Accent3">
    <w:name w:val="Light Grid Accent 3"/>
    <w:basedOn w:val="TableNormal"/>
    <w:uiPriority w:val="62"/>
    <w:rsid w:val="002B1E41"/>
    <w:rPr>
      <w:rFonts w:asciiTheme="minorHAnsi" w:eastAsiaTheme="minorEastAsia" w:hAnsiTheme="minorHAnsi" w:cstheme="minorBidi"/>
      <w:sz w:val="24"/>
      <w:szCs w:val="24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Shading-Accent3">
    <w:name w:val="Light Shading Accent 3"/>
    <w:basedOn w:val="TableNormal"/>
    <w:uiPriority w:val="60"/>
    <w:rsid w:val="002B1E41"/>
    <w:rPr>
      <w:rFonts w:asciiTheme="minorHAnsi" w:eastAsiaTheme="minorEastAsia" w:hAnsiTheme="minorHAnsi" w:cstheme="minorBidi"/>
      <w:color w:val="76923C" w:themeColor="accent3" w:themeShade="BF"/>
      <w:sz w:val="24"/>
      <w:szCs w:val="24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paragraph" w:customStyle="1" w:styleId="Tables">
    <w:name w:val="Tables"/>
    <w:basedOn w:val="Normal"/>
    <w:rsid w:val="002B1E41"/>
    <w:pPr>
      <w:tabs>
        <w:tab w:val="left" w:pos="-2610"/>
      </w:tabs>
      <w:spacing w:after="0"/>
    </w:pPr>
    <w:rPr>
      <w:rFonts w:ascii="Frutiger LT Std 45 Light" w:eastAsia="Times New Roman" w:hAnsi="Frutiger LT Std 45 Light" w:cs="Arial"/>
      <w:bCs/>
      <w:color w:val="auto"/>
      <w:sz w:val="20"/>
    </w:rPr>
  </w:style>
  <w:style w:type="table" w:styleId="DarkList-Accent4">
    <w:name w:val="Dark List Accent 4"/>
    <w:basedOn w:val="TableNormal"/>
    <w:uiPriority w:val="66"/>
    <w:rsid w:val="002B1E41"/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FigureAlignment">
    <w:name w:val="Figure Alignment"/>
    <w:basedOn w:val="Normal"/>
    <w:semiHidden/>
    <w:qFormat/>
    <w:rsid w:val="002B1E41"/>
    <w:rPr>
      <w:rFonts w:eastAsia="Times New Roman" w:cs="Times New Roman"/>
      <w:noProof/>
    </w:rPr>
  </w:style>
  <w:style w:type="paragraph" w:customStyle="1" w:styleId="TOC">
    <w:name w:val="TOC"/>
    <w:basedOn w:val="TOC1"/>
    <w:rsid w:val="002B1E41"/>
  </w:style>
  <w:style w:type="table" w:customStyle="1" w:styleId="LightShading1">
    <w:name w:val="Light Shading1"/>
    <w:basedOn w:val="TableNormal"/>
    <w:uiPriority w:val="60"/>
    <w:rsid w:val="002B1E41"/>
    <w:rPr>
      <w:rFonts w:asciiTheme="minorHAnsi" w:eastAsiaTheme="minorEastAsia" w:hAnsiTheme="minorHAnsi" w:cstheme="minorBidi"/>
      <w:color w:val="000000" w:themeColor="text1" w:themeShade="BF"/>
      <w:sz w:val="24"/>
      <w:szCs w:val="24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LightShading-Accent11">
    <w:name w:val="Light Shading - Accent 11"/>
    <w:basedOn w:val="TableNormal"/>
    <w:uiPriority w:val="60"/>
    <w:rsid w:val="002B1E41"/>
    <w:rPr>
      <w:rFonts w:asciiTheme="minorHAnsi" w:eastAsiaTheme="minorEastAsia" w:hAnsiTheme="minorHAnsi" w:cstheme="minorBidi"/>
      <w:color w:val="365F91" w:themeColor="accent1" w:themeShade="BF"/>
      <w:sz w:val="24"/>
      <w:szCs w:val="24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-Accent3">
    <w:name w:val="Light List Accent 3"/>
    <w:basedOn w:val="TableNormal"/>
    <w:uiPriority w:val="61"/>
    <w:rsid w:val="002B1E41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customStyle="1" w:styleId="LightList1">
    <w:name w:val="Light List1"/>
    <w:basedOn w:val="TableNormal"/>
    <w:uiPriority w:val="61"/>
    <w:rsid w:val="002B1E41"/>
    <w:rPr>
      <w:rFonts w:asciiTheme="minorHAnsi" w:eastAsiaTheme="minorEastAsia" w:hAnsiTheme="minorHAnsi" w:cstheme="minorBidi"/>
      <w:sz w:val="24"/>
      <w:szCs w:val="24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-Accent5">
    <w:name w:val="Light Shading Accent 5"/>
    <w:basedOn w:val="TableNormal"/>
    <w:uiPriority w:val="60"/>
    <w:rsid w:val="002B1E41"/>
    <w:rPr>
      <w:rFonts w:asciiTheme="minorHAnsi" w:eastAsiaTheme="minorEastAsia" w:hAnsiTheme="minorHAnsi" w:cstheme="minorBidi"/>
      <w:color w:val="31849B" w:themeColor="accent5" w:themeShade="BF"/>
      <w:sz w:val="24"/>
      <w:szCs w:val="24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TableList1">
    <w:name w:val="Table List 1"/>
    <w:basedOn w:val="TableNormal"/>
    <w:uiPriority w:val="99"/>
    <w:semiHidden/>
    <w:unhideWhenUsed/>
    <w:rsid w:val="002B1E41"/>
    <w:pPr>
      <w:spacing w:after="200" w:line="276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</w:tcBorders>
      </w:tcPr>
    </w:tblStylePr>
    <w:tblStylePr w:type="band1Horz">
      <w:rPr>
        <w:color w:val="auto"/>
      </w:rPr>
      <w:tblPr/>
      <w:tcPr>
        <w:shd w:val="solid" w:color="C0C0C0" w:fill="FFFFFF"/>
      </w:tcPr>
    </w:tblStylePr>
    <w:tblStylePr w:type="band2Horz">
      <w:rPr>
        <w:color w:val="auto"/>
      </w:rPr>
    </w:tblStylePr>
    <w:tblStylePr w:type="swCell">
      <w:rPr>
        <w:b/>
        <w:bCs/>
      </w:rPr>
    </w:tblStylePr>
  </w:style>
  <w:style w:type="table" w:styleId="MediumShading1-Accent3">
    <w:name w:val="Medium Shading 1 Accent 3"/>
    <w:basedOn w:val="TableNormal"/>
    <w:uiPriority w:val="63"/>
    <w:rsid w:val="002B1E41"/>
    <w:rPr>
      <w:rFonts w:asciiTheme="minorHAnsi" w:eastAsiaTheme="minorEastAsia" w:hAnsiTheme="minorHAnsi" w:cstheme="minorBidi"/>
      <w:sz w:val="24"/>
      <w:szCs w:val="24"/>
    </w:r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DarkList-Accent3">
    <w:name w:val="Dark List Accent 3"/>
    <w:basedOn w:val="TableNormal"/>
    <w:uiPriority w:val="61"/>
    <w:rsid w:val="002B1E41"/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paragraph" w:styleId="NoSpacing">
    <w:name w:val="No Spacing"/>
    <w:uiPriority w:val="1"/>
    <w:rsid w:val="002B1E41"/>
    <w:rPr>
      <w:rFonts w:asciiTheme="minorHAnsi" w:eastAsiaTheme="minorHAnsi" w:hAnsiTheme="minorHAnsi" w:cstheme="minorBidi"/>
      <w:sz w:val="22"/>
      <w:szCs w:val="22"/>
    </w:rPr>
  </w:style>
  <w:style w:type="character" w:customStyle="1" w:styleId="citationsource-journal">
    <w:name w:val="citation_source-journal"/>
    <w:basedOn w:val="DefaultParagraphFont"/>
    <w:semiHidden/>
    <w:rsid w:val="002B1E41"/>
  </w:style>
  <w:style w:type="table" w:customStyle="1" w:styleId="TableGrid11">
    <w:name w:val="Table Grid11"/>
    <w:basedOn w:val="TableNormal"/>
    <w:uiPriority w:val="59"/>
    <w:rsid w:val="002B1E41"/>
    <w:rPr>
      <w:rFonts w:asciiTheme="minorHAnsi" w:eastAsiaTheme="minorEastAsia" w:hAnsiTheme="minorHAnsi" w:cstheme="minorBidi"/>
      <w:sz w:val="22"/>
      <w:szCs w:val="22"/>
      <w:lang w:val="es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rpsImageline">
    <w:name w:val="nrps Image line"/>
    <w:basedOn w:val="nrpsNormalsingleline"/>
    <w:qFormat/>
    <w:rsid w:val="002B1E41"/>
    <w:pPr>
      <w:keepNext/>
      <w:spacing w:before="360"/>
    </w:pPr>
  </w:style>
  <w:style w:type="paragraph" w:customStyle="1" w:styleId="nrpsNormalsingleline">
    <w:name w:val="nrps Normal single line"/>
    <w:rsid w:val="002B1E41"/>
    <w:pPr>
      <w:spacing w:line="276" w:lineRule="auto"/>
    </w:pPr>
    <w:rPr>
      <w:color w:val="000000" w:themeColor="text1"/>
      <w:sz w:val="23"/>
    </w:rPr>
  </w:style>
  <w:style w:type="paragraph" w:customStyle="1" w:styleId="nrpsBulletlist">
    <w:name w:val="nrps Bullet list"/>
    <w:basedOn w:val="nrpsNormal"/>
    <w:link w:val="nrpsBulletlistChar"/>
    <w:rsid w:val="002B1E41"/>
    <w:pPr>
      <w:ind w:left="360" w:hanging="360"/>
    </w:pPr>
    <w:rPr>
      <w:shd w:val="clear" w:color="auto" w:fill="FFFFFF"/>
    </w:rPr>
  </w:style>
  <w:style w:type="character" w:customStyle="1" w:styleId="nrpsBulletlistChar">
    <w:name w:val="nrps Bullet list Char"/>
    <w:basedOn w:val="nrpsNormalChar"/>
    <w:link w:val="nrpsBulletlist"/>
    <w:rsid w:val="002B1E41"/>
    <w:rPr>
      <w:color w:val="000000" w:themeColor="text1"/>
      <w:sz w:val="23"/>
    </w:rPr>
  </w:style>
  <w:style w:type="paragraph" w:customStyle="1" w:styleId="nrpsContents">
    <w:name w:val="nrps Contents"/>
    <w:basedOn w:val="Heading1"/>
    <w:next w:val="nrpsNormal"/>
    <w:rsid w:val="002B1E41"/>
    <w:pPr>
      <w:spacing w:after="160"/>
    </w:pPr>
    <w:rPr>
      <w:szCs w:val="24"/>
    </w:rPr>
  </w:style>
  <w:style w:type="paragraph" w:customStyle="1" w:styleId="nrpsContentsH2">
    <w:name w:val="nrps Contents H2"/>
    <w:basedOn w:val="Heading2"/>
    <w:rsid w:val="002B1E41"/>
    <w:pPr>
      <w:spacing w:after="160"/>
    </w:pPr>
    <w:rPr>
      <w:sz w:val="32"/>
    </w:rPr>
  </w:style>
  <w:style w:type="paragraph" w:customStyle="1" w:styleId="nrpsContentsSOP">
    <w:name w:val="nrps Contents SOP"/>
    <w:next w:val="nrpsNormal"/>
    <w:rsid w:val="002B1E41"/>
    <w:rPr>
      <w:b/>
      <w:color w:val="000000" w:themeColor="text1"/>
      <w:sz w:val="23"/>
      <w:szCs w:val="24"/>
    </w:rPr>
  </w:style>
  <w:style w:type="paragraph" w:customStyle="1" w:styleId="nrpsFigurecaptionSOP">
    <w:name w:val="nrps Figure caption SOP"/>
    <w:next w:val="nrpsNormal"/>
    <w:rsid w:val="002B1E41"/>
    <w:pPr>
      <w:spacing w:before="80" w:after="360"/>
    </w:pPr>
    <w:rPr>
      <w:rFonts w:ascii="Arial" w:hAnsi="Arial"/>
      <w:color w:val="000000" w:themeColor="text1"/>
    </w:rPr>
  </w:style>
  <w:style w:type="paragraph" w:customStyle="1" w:styleId="nrpsHeading1appendix">
    <w:name w:val="nrps Heading 1 appendix"/>
    <w:basedOn w:val="nrpsHeading1"/>
    <w:next w:val="nrpsNormal"/>
    <w:rsid w:val="002B1E41"/>
    <w:rPr>
      <w:szCs w:val="24"/>
    </w:rPr>
  </w:style>
  <w:style w:type="paragraph" w:customStyle="1" w:styleId="nrpsHeading1SOP">
    <w:name w:val="nrps Heading 1 SOP"/>
    <w:basedOn w:val="nrpsHeading1"/>
    <w:next w:val="nrpsNormal"/>
    <w:rsid w:val="002B1E41"/>
  </w:style>
  <w:style w:type="paragraph" w:customStyle="1" w:styleId="nrpsHeading2appendix">
    <w:name w:val="nrps Heading 2 appendix"/>
    <w:basedOn w:val="nrpsHeading2"/>
    <w:next w:val="nrpsNormal"/>
    <w:rsid w:val="002B1E41"/>
  </w:style>
  <w:style w:type="paragraph" w:customStyle="1" w:styleId="nrpsHeading2SOP">
    <w:name w:val="nrps Heading 2 SOP"/>
    <w:basedOn w:val="nrpsHeading2"/>
    <w:next w:val="nrpsNormal"/>
    <w:rsid w:val="002B1E41"/>
    <w:rPr>
      <w:bCs/>
      <w:iCs/>
    </w:rPr>
  </w:style>
  <w:style w:type="paragraph" w:customStyle="1" w:styleId="nrpsHeading3appendix">
    <w:name w:val="nrps Heading 3 appendix"/>
    <w:basedOn w:val="nrpsHeading3"/>
    <w:next w:val="nrpsNormal"/>
    <w:rsid w:val="002B1E41"/>
  </w:style>
  <w:style w:type="paragraph" w:customStyle="1" w:styleId="nrpsHeading3SOP">
    <w:name w:val="nrps Heading 3 SOP"/>
    <w:basedOn w:val="nrpsHeading3"/>
    <w:next w:val="nrpsNormal"/>
    <w:rsid w:val="002B1E41"/>
  </w:style>
  <w:style w:type="paragraph" w:customStyle="1" w:styleId="nrpsHeading4appendix">
    <w:name w:val="nrps Heading 4 appendix"/>
    <w:basedOn w:val="nrpsHeading4"/>
    <w:next w:val="nrpsNormal"/>
    <w:rsid w:val="002B1E41"/>
    <w:rPr>
      <w:bCs/>
    </w:rPr>
  </w:style>
  <w:style w:type="paragraph" w:customStyle="1" w:styleId="nrpsHeading4SOP">
    <w:name w:val="nrps Heading 4 SOP"/>
    <w:basedOn w:val="nrpsHeading4"/>
    <w:next w:val="nrpsNormal"/>
    <w:rsid w:val="002B1E41"/>
    <w:rPr>
      <w:bCs/>
    </w:rPr>
  </w:style>
  <w:style w:type="paragraph" w:customStyle="1" w:styleId="nrpsHyperlink">
    <w:name w:val="nrps Hyperlink"/>
    <w:basedOn w:val="nrpsNormal"/>
    <w:link w:val="nrpsHyperlinkChar"/>
    <w:rsid w:val="002B1E41"/>
  </w:style>
  <w:style w:type="character" w:customStyle="1" w:styleId="nrpsHyperlinkChar">
    <w:name w:val="nrps Hyperlink Char"/>
    <w:basedOn w:val="nrpsNormalChar"/>
    <w:link w:val="nrpsHyperlink"/>
    <w:rsid w:val="002B1E41"/>
    <w:rPr>
      <w:color w:val="000000" w:themeColor="text1"/>
      <w:sz w:val="23"/>
    </w:rPr>
  </w:style>
  <w:style w:type="paragraph" w:customStyle="1" w:styleId="nrpsInsidecovers">
    <w:name w:val="nrps Inside covers"/>
    <w:basedOn w:val="Normal"/>
    <w:link w:val="nrpsInsidecoversChar"/>
    <w:rsid w:val="002B1E41"/>
    <w:pPr>
      <w:spacing w:after="0"/>
    </w:pPr>
    <w:rPr>
      <w:rFonts w:eastAsia="Times New Roman" w:cs="Times New Roman"/>
      <w:sz w:val="18"/>
      <w:szCs w:val="24"/>
    </w:rPr>
  </w:style>
  <w:style w:type="character" w:customStyle="1" w:styleId="nrpsInsidecoversChar">
    <w:name w:val="nrps Inside covers Char"/>
    <w:basedOn w:val="DefaultParagraphFont"/>
    <w:link w:val="nrpsInsidecovers"/>
    <w:rsid w:val="002B1E41"/>
    <w:rPr>
      <w:color w:val="000000" w:themeColor="text1"/>
      <w:sz w:val="18"/>
      <w:szCs w:val="24"/>
    </w:rPr>
  </w:style>
  <w:style w:type="paragraph" w:customStyle="1" w:styleId="nrpsNormalcode">
    <w:name w:val="nrps Normal code"/>
    <w:basedOn w:val="nrpsNormalsingleline"/>
    <w:rsid w:val="002B1E41"/>
    <w:rPr>
      <w:rFonts w:ascii="Courier New" w:hAnsi="Courier New"/>
      <w:i/>
      <w:color w:val="800000"/>
    </w:rPr>
  </w:style>
  <w:style w:type="numbering" w:customStyle="1" w:styleId="nrpsNumlist">
    <w:name w:val="nrps Num list"/>
    <w:basedOn w:val="NoList"/>
    <w:rsid w:val="002B1E41"/>
    <w:pPr>
      <w:numPr>
        <w:numId w:val="46"/>
      </w:numPr>
    </w:pPr>
  </w:style>
  <w:style w:type="paragraph" w:customStyle="1" w:styleId="nrpsSeriesnamenumber">
    <w:name w:val="nrps Series name/number"/>
    <w:qFormat/>
    <w:rsid w:val="002B1E41"/>
    <w:pPr>
      <w:spacing w:before="200" w:after="480" w:line="276" w:lineRule="auto"/>
    </w:pPr>
    <w:rPr>
      <w:color w:val="000000" w:themeColor="text1"/>
      <w:sz w:val="24"/>
    </w:rPr>
  </w:style>
  <w:style w:type="paragraph" w:customStyle="1" w:styleId="nrpsSubtitle">
    <w:name w:val="nrps Subtitle"/>
    <w:basedOn w:val="Heading1"/>
    <w:next w:val="nrpsSeriesnamenumber"/>
    <w:link w:val="nrpsSubtitleChar"/>
    <w:qFormat/>
    <w:rsid w:val="002B1E41"/>
    <w:pPr>
      <w:tabs>
        <w:tab w:val="left" w:pos="9360"/>
      </w:tabs>
      <w:spacing w:before="80" w:after="80"/>
      <w:ind w:right="720"/>
    </w:pPr>
    <w:rPr>
      <w:rFonts w:ascii="Times New Roman" w:hAnsi="Times New Roman"/>
      <w:b w:val="0"/>
      <w:bCs/>
      <w:i/>
      <w:sz w:val="36"/>
      <w:szCs w:val="36"/>
    </w:rPr>
  </w:style>
  <w:style w:type="character" w:customStyle="1" w:styleId="nrpsSubtitleChar">
    <w:name w:val="nrps Subtitle Char"/>
    <w:basedOn w:val="DefaultParagraphFont"/>
    <w:link w:val="nrpsSubtitle"/>
    <w:rsid w:val="002B1E41"/>
    <w:rPr>
      <w:bCs/>
      <w:i/>
      <w:color w:val="000000" w:themeColor="text1"/>
      <w:sz w:val="36"/>
      <w:szCs w:val="36"/>
    </w:rPr>
  </w:style>
  <w:style w:type="paragraph" w:customStyle="1" w:styleId="nrpsTablecaptioncontinued">
    <w:name w:val="nrps Table caption continued"/>
    <w:next w:val="nrpsNormal"/>
    <w:rsid w:val="002B1E41"/>
    <w:pPr>
      <w:spacing w:before="360" w:after="80" w:line="276" w:lineRule="auto"/>
    </w:pPr>
    <w:rPr>
      <w:rFonts w:ascii="Arial" w:hAnsi="Arial"/>
      <w:bCs/>
      <w:color w:val="000000" w:themeColor="text1"/>
    </w:rPr>
  </w:style>
  <w:style w:type="paragraph" w:customStyle="1" w:styleId="nrpsTablecaptionSOP">
    <w:name w:val="nrps Table caption SOP"/>
    <w:next w:val="nrpsNormal"/>
    <w:rsid w:val="002B1E41"/>
    <w:pPr>
      <w:spacing w:before="360" w:after="80" w:line="276" w:lineRule="auto"/>
    </w:pPr>
    <w:rPr>
      <w:rFonts w:ascii="Arial" w:hAnsi="Arial"/>
      <w:bCs/>
      <w:color w:val="000000" w:themeColor="text1"/>
    </w:rPr>
  </w:style>
  <w:style w:type="paragraph" w:customStyle="1" w:styleId="nrpsTitle">
    <w:name w:val="nrps Title"/>
    <w:basedOn w:val="Heading1"/>
    <w:next w:val="nrpsSubtitle"/>
    <w:link w:val="nrpsTitleChar"/>
    <w:qFormat/>
    <w:rsid w:val="002B1E41"/>
    <w:pPr>
      <w:tabs>
        <w:tab w:val="left" w:pos="-2340"/>
      </w:tabs>
      <w:spacing w:before="40" w:after="0"/>
    </w:pPr>
    <w:rPr>
      <w:rFonts w:ascii="Times New Roman" w:hAnsi="Times New Roman"/>
      <w:bCs/>
      <w:sz w:val="40"/>
      <w:szCs w:val="40"/>
    </w:rPr>
  </w:style>
  <w:style w:type="character" w:customStyle="1" w:styleId="nrpsTitleChar">
    <w:name w:val="nrps Title Char"/>
    <w:basedOn w:val="DefaultParagraphFont"/>
    <w:link w:val="nrpsTitle"/>
    <w:rsid w:val="002B1E41"/>
    <w:rPr>
      <w:b/>
      <w:bCs/>
      <w:color w:val="000000" w:themeColor="text1"/>
      <w:sz w:val="40"/>
      <w:szCs w:val="40"/>
    </w:rPr>
  </w:style>
  <w:style w:type="paragraph" w:customStyle="1" w:styleId="TableCell-Centered">
    <w:name w:val="TableCell-Centered"/>
    <w:basedOn w:val="Normal"/>
    <w:rsid w:val="002B1E41"/>
    <w:pPr>
      <w:jc w:val="center"/>
    </w:pPr>
    <w:rPr>
      <w:szCs w:val="20"/>
    </w:rPr>
  </w:style>
  <w:style w:type="paragraph" w:customStyle="1" w:styleId="TableCell-Indent">
    <w:name w:val="TableCell-Indent"/>
    <w:basedOn w:val="Normal"/>
    <w:autoRedefine/>
    <w:rsid w:val="002B1E41"/>
    <w:pPr>
      <w:ind w:left="360"/>
    </w:pPr>
    <w:rPr>
      <w:szCs w:val="20"/>
    </w:rPr>
  </w:style>
  <w:style w:type="paragraph" w:styleId="TOC1">
    <w:name w:val="toc 1"/>
    <w:next w:val="nrpsNormal"/>
    <w:uiPriority w:val="39"/>
    <w:rsid w:val="002B1E41"/>
    <w:pPr>
      <w:spacing w:after="160" w:line="276" w:lineRule="auto"/>
      <w:ind w:right="1080"/>
    </w:pPr>
    <w:rPr>
      <w:noProof/>
      <w:color w:val="000000" w:themeColor="text1"/>
      <w:sz w:val="23"/>
      <w:szCs w:val="24"/>
    </w:rPr>
  </w:style>
  <w:style w:type="paragraph" w:styleId="TOC2">
    <w:name w:val="toc 2"/>
    <w:basedOn w:val="TOC1"/>
    <w:next w:val="nrpsNormal"/>
    <w:link w:val="TOC2Char"/>
    <w:uiPriority w:val="39"/>
    <w:rsid w:val="002B1E41"/>
    <w:pPr>
      <w:tabs>
        <w:tab w:val="right" w:leader="dot" w:pos="9350"/>
      </w:tabs>
      <w:ind w:left="432"/>
    </w:pPr>
  </w:style>
  <w:style w:type="character" w:customStyle="1" w:styleId="TOC2Char">
    <w:name w:val="TOC 2 Char"/>
    <w:basedOn w:val="DefaultParagraphFont"/>
    <w:link w:val="TOC2"/>
    <w:uiPriority w:val="39"/>
    <w:rsid w:val="002B1E41"/>
    <w:rPr>
      <w:noProof/>
      <w:color w:val="000000" w:themeColor="text1"/>
      <w:sz w:val="23"/>
      <w:szCs w:val="24"/>
    </w:rPr>
  </w:style>
  <w:style w:type="paragraph" w:styleId="TOC3">
    <w:name w:val="toc 3"/>
    <w:basedOn w:val="TOC2"/>
    <w:next w:val="nrpsNormal"/>
    <w:link w:val="TOC3Char"/>
    <w:uiPriority w:val="39"/>
    <w:rsid w:val="002B1E41"/>
    <w:pPr>
      <w:ind w:left="720"/>
    </w:pPr>
  </w:style>
  <w:style w:type="character" w:customStyle="1" w:styleId="TOC3Char">
    <w:name w:val="TOC 3 Char"/>
    <w:basedOn w:val="TOC2Char"/>
    <w:link w:val="TOC3"/>
    <w:uiPriority w:val="39"/>
    <w:rsid w:val="002B1E41"/>
    <w:rPr>
      <w:noProof/>
      <w:color w:val="000000" w:themeColor="text1"/>
      <w:sz w:val="23"/>
      <w:szCs w:val="24"/>
    </w:rPr>
  </w:style>
  <w:style w:type="paragraph" w:styleId="TOC4">
    <w:name w:val="toc 4"/>
    <w:basedOn w:val="nrpsNormal"/>
    <w:next w:val="nrpsNormal"/>
    <w:autoRedefine/>
    <w:uiPriority w:val="39"/>
    <w:unhideWhenUsed/>
    <w:rsid w:val="002B1E41"/>
    <w:pPr>
      <w:ind w:left="1152" w:right="720"/>
    </w:pPr>
  </w:style>
  <w:style w:type="paragraph" w:styleId="TOC5">
    <w:name w:val="toc 5"/>
    <w:basedOn w:val="nrpsNormal"/>
    <w:next w:val="nrpsNormal"/>
    <w:autoRedefine/>
    <w:uiPriority w:val="39"/>
    <w:unhideWhenUsed/>
    <w:rsid w:val="002B1E41"/>
    <w:pPr>
      <w:ind w:left="960"/>
    </w:pPr>
  </w:style>
  <w:style w:type="paragraph" w:styleId="TOC6">
    <w:name w:val="toc 6"/>
    <w:basedOn w:val="nrpsNormal"/>
    <w:next w:val="Normal"/>
    <w:autoRedefine/>
    <w:uiPriority w:val="39"/>
    <w:unhideWhenUsed/>
    <w:rsid w:val="002B1E41"/>
    <w:pPr>
      <w:tabs>
        <w:tab w:val="right" w:leader="dot" w:pos="9350"/>
      </w:tabs>
      <w:spacing w:after="160"/>
      <w:ind w:right="1800"/>
    </w:pPr>
  </w:style>
  <w:style w:type="paragraph" w:styleId="TOC7">
    <w:name w:val="toc 7"/>
    <w:basedOn w:val="nrpsNormal"/>
    <w:next w:val="Normal"/>
    <w:autoRedefine/>
    <w:uiPriority w:val="39"/>
    <w:unhideWhenUsed/>
    <w:rsid w:val="002B1E41"/>
    <w:pPr>
      <w:spacing w:after="160"/>
      <w:ind w:left="432" w:right="2160"/>
    </w:pPr>
  </w:style>
  <w:style w:type="paragraph" w:styleId="TOC8">
    <w:name w:val="toc 8"/>
    <w:basedOn w:val="Normal"/>
    <w:next w:val="nrpsNormal"/>
    <w:autoRedefine/>
    <w:uiPriority w:val="39"/>
    <w:unhideWhenUsed/>
    <w:rsid w:val="002B1E41"/>
    <w:pPr>
      <w:tabs>
        <w:tab w:val="right" w:leader="dot" w:pos="9350"/>
      </w:tabs>
      <w:spacing w:after="160"/>
      <w:ind w:left="720" w:right="2160"/>
    </w:pPr>
  </w:style>
  <w:style w:type="paragraph" w:styleId="TOC9">
    <w:name w:val="toc 9"/>
    <w:basedOn w:val="Normal"/>
    <w:next w:val="Normal"/>
    <w:autoRedefine/>
    <w:uiPriority w:val="39"/>
    <w:unhideWhenUsed/>
    <w:rsid w:val="002B1E41"/>
    <w:pPr>
      <w:ind w:left="1920"/>
    </w:pPr>
  </w:style>
  <w:style w:type="paragraph" w:styleId="TOCHeading">
    <w:name w:val="TOC Heading"/>
    <w:basedOn w:val="Heading1"/>
    <w:next w:val="Normal"/>
    <w:uiPriority w:val="39"/>
    <w:unhideWhenUsed/>
    <w:rsid w:val="002B1E41"/>
    <w:pPr>
      <w:spacing w:before="240" w:after="60"/>
      <w:outlineLvl w:val="9"/>
    </w:pPr>
    <w:rPr>
      <w:rFonts w:ascii="Cambria" w:hAnsi="Cambria"/>
      <w:bCs/>
      <w:kern w:val="32"/>
      <w:szCs w:val="32"/>
    </w:rPr>
  </w:style>
  <w:style w:type="paragraph" w:styleId="IntenseQuote">
    <w:name w:val="Intense Quote"/>
    <w:basedOn w:val="Normal"/>
    <w:next w:val="Normal"/>
    <w:link w:val="IntenseQuoteChar"/>
    <w:uiPriority w:val="30"/>
    <w:rsid w:val="002B1E41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1E41"/>
    <w:rPr>
      <w:rFonts w:eastAsiaTheme="minorHAnsi" w:cstheme="minorBidi"/>
      <w:i/>
      <w:iCs/>
      <w:color w:val="4F81BD" w:themeColor="accent1"/>
      <w:sz w:val="23"/>
      <w:szCs w:val="22"/>
    </w:rPr>
  </w:style>
  <w:style w:type="paragraph" w:styleId="Quote">
    <w:name w:val="Quote"/>
    <w:basedOn w:val="Normal"/>
    <w:next w:val="Normal"/>
    <w:link w:val="QuoteChar"/>
    <w:uiPriority w:val="29"/>
    <w:rsid w:val="002B1E4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B1E41"/>
    <w:rPr>
      <w:rFonts w:eastAsiaTheme="minorHAnsi" w:cstheme="minorBidi"/>
      <w:i/>
      <w:iCs/>
      <w:color w:val="404040" w:themeColor="text1" w:themeTint="BF"/>
      <w:sz w:val="23"/>
      <w:szCs w:val="22"/>
    </w:rPr>
  </w:style>
  <w:style w:type="paragraph" w:customStyle="1" w:styleId="nrpsBackcoverpublisher">
    <w:name w:val="nrps Backcover publisher"/>
    <w:rsid w:val="002B1E41"/>
    <w:pPr>
      <w:spacing w:line="276" w:lineRule="auto"/>
    </w:pPr>
    <w:rPr>
      <w:rFonts w:ascii="Arial" w:hAnsi="Arial"/>
      <w:bCs/>
      <w:color w:val="000000" w:themeColor="text1"/>
      <w:sz w:val="18"/>
    </w:rPr>
  </w:style>
  <w:style w:type="paragraph" w:customStyle="1" w:styleId="nrpsBackcoveraddressURL">
    <w:name w:val="nrps Backcover address URL"/>
    <w:basedOn w:val="nrpsBackcoverpublisher"/>
    <w:rsid w:val="002B1E41"/>
    <w:pPr>
      <w:spacing w:before="180"/>
    </w:pPr>
    <w:rPr>
      <w:b/>
      <w:u w:val="single"/>
    </w:rPr>
  </w:style>
  <w:style w:type="paragraph" w:customStyle="1" w:styleId="nrpsBackcoverexperience">
    <w:name w:val="nrps Backcover experience"/>
    <w:rsid w:val="002B1E41"/>
    <w:pPr>
      <w:spacing w:before="10460"/>
    </w:pPr>
    <w:rPr>
      <w:rFonts w:ascii="Arial" w:hAnsi="Arial"/>
      <w:b/>
      <w:bCs/>
      <w:color w:val="000000" w:themeColor="text1"/>
      <w:sz w:val="16"/>
      <w:szCs w:val="16"/>
    </w:rPr>
  </w:style>
  <w:style w:type="paragraph" w:customStyle="1" w:styleId="nrpsInsidebackcover">
    <w:name w:val="nrps Inside backcover"/>
    <w:rsid w:val="002B1E41"/>
    <w:pPr>
      <w:spacing w:before="11760" w:after="200"/>
    </w:pPr>
    <w:rPr>
      <w:color w:val="000000" w:themeColor="text1"/>
      <w:sz w:val="18"/>
      <w:szCs w:val="24"/>
    </w:rPr>
  </w:style>
  <w:style w:type="character" w:customStyle="1" w:styleId="nrpsInstructionsinlinebold">
    <w:name w:val="nrps Instructions inline bold"/>
    <w:uiPriority w:val="99"/>
    <w:rsid w:val="002B1E41"/>
    <w:rPr>
      <w:rFonts w:ascii="Courier New" w:hAnsi="Courier New" w:cs="Courier New"/>
      <w:b/>
      <w:bCs/>
      <w:i/>
      <w:iCs/>
      <w:color w:val="7F1416"/>
    </w:rPr>
  </w:style>
  <w:style w:type="character" w:styleId="UnresolvedMention">
    <w:name w:val="Unresolved Mention"/>
    <w:basedOn w:val="DefaultParagraphFont"/>
    <w:uiPriority w:val="99"/>
    <w:semiHidden/>
    <w:unhideWhenUsed/>
    <w:rsid w:val="002B1E41"/>
    <w:rPr>
      <w:color w:val="605E5C"/>
      <w:shd w:val="clear" w:color="auto" w:fill="E1DFDD"/>
    </w:rPr>
  </w:style>
  <w:style w:type="paragraph" w:customStyle="1" w:styleId="nrpsVersion">
    <w:name w:val="nrps Version"/>
    <w:basedOn w:val="nrpsSubtitle"/>
    <w:rsid w:val="002B1E41"/>
    <w:pPr>
      <w:spacing w:before="0" w:after="240"/>
    </w:pPr>
    <w:rPr>
      <w:b/>
      <w:i w:val="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8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94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27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4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9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3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0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95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44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359144">
      <w:bodyDiv w:val="1"/>
      <w:marLeft w:val="0"/>
      <w:marRight w:val="0"/>
      <w:marTop w:val="0"/>
      <w:marBottom w:val="0"/>
      <w:divBdr>
        <w:top w:val="single" w:sz="6" w:space="0" w:color="999999"/>
        <w:left w:val="none" w:sz="0" w:space="0" w:color="auto"/>
        <w:bottom w:val="none" w:sz="0" w:space="0" w:color="auto"/>
        <w:right w:val="none" w:sz="0" w:space="0" w:color="auto"/>
      </w:divBdr>
      <w:divsChild>
        <w:div w:id="32899186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165306">
              <w:marLeft w:val="195"/>
              <w:marRight w:val="19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789434">
                  <w:marLeft w:val="-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675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9855631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single" w:sz="2" w:space="1" w:color="auto"/>
                            <w:left w:val="single" w:sz="2" w:space="1" w:color="auto"/>
                            <w:bottom w:val="single" w:sz="2" w:space="1" w:color="auto"/>
                            <w:right w:val="single" w:sz="2" w:space="1" w:color="auto"/>
                          </w:divBdr>
                          <w:divsChild>
                            <w:div w:id="1118529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4775412">
      <w:bodyDiv w:val="1"/>
      <w:marLeft w:val="0"/>
      <w:marRight w:val="0"/>
      <w:marTop w:val="150"/>
      <w:marBottom w:val="3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9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27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4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92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0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96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58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14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165661">
              <w:marLeft w:val="0"/>
              <w:marRight w:val="0"/>
              <w:marTop w:val="90"/>
              <w:marBottom w:val="0"/>
              <w:divBdr>
                <w:top w:val="single" w:sz="6" w:space="5" w:color="666666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3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9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43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9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47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3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1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85251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88793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0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159540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9769047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949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7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65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21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84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48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24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6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600488">
              <w:marLeft w:val="0"/>
              <w:marRight w:val="0"/>
              <w:marTop w:val="90"/>
              <w:marBottom w:val="0"/>
              <w:divBdr>
                <w:top w:val="single" w:sz="6" w:space="5" w:color="666666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55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2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jects\Reports%20Procedures\templates\NRR_Template_v2.3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4E81CC-957A-445D-ABFF-F8F9FF3126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NRR_Template_v2.3.dotx</Template>
  <TotalTime>10</TotalTime>
  <Pages>4</Pages>
  <Words>662</Words>
  <Characters>3777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National Park Service</vt:lpstr>
    </vt:vector>
  </TitlesOfParts>
  <Company>National Park Service</Company>
  <LinksUpToDate>false</LinksUpToDate>
  <CharactersWithSpaces>4431</CharactersWithSpaces>
  <SharedDoc>false</SharedDoc>
  <HLinks>
    <vt:vector size="144" baseType="variant">
      <vt:variant>
        <vt:i4>2949241</vt:i4>
      </vt:variant>
      <vt:variant>
        <vt:i4>141</vt:i4>
      </vt:variant>
      <vt:variant>
        <vt:i4>0</vt:i4>
      </vt:variant>
      <vt:variant>
        <vt:i4>5</vt:i4>
      </vt:variant>
      <vt:variant>
        <vt:lpwstr>http://viceroy.eeb.uconn.edu/estimates</vt:lpwstr>
      </vt:variant>
      <vt:variant>
        <vt:lpwstr/>
      </vt:variant>
      <vt:variant>
        <vt:i4>7405609</vt:i4>
      </vt:variant>
      <vt:variant>
        <vt:i4>138</vt:i4>
      </vt:variant>
      <vt:variant>
        <vt:i4>0</vt:i4>
      </vt:variant>
      <vt:variant>
        <vt:i4>5</vt:i4>
      </vt:variant>
      <vt:variant>
        <vt:lpwstr>http://www.consecol.org/vol5/iss1/art3</vt:lpwstr>
      </vt:variant>
      <vt:variant>
        <vt:lpwstr/>
      </vt:variant>
      <vt:variant>
        <vt:i4>8323181</vt:i4>
      </vt:variant>
      <vt:variant>
        <vt:i4>126</vt:i4>
      </vt:variant>
      <vt:variant>
        <vt:i4>0</vt:i4>
      </vt:variant>
      <vt:variant>
        <vt:i4>5</vt:i4>
      </vt:variant>
      <vt:variant>
        <vt:lpwstr>http://www.nature.nps.gov/publications/NRPM</vt:lpwstr>
      </vt:variant>
      <vt:variant>
        <vt:lpwstr/>
      </vt:variant>
      <vt:variant>
        <vt:i4>1048629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_Toc230674062</vt:lpwstr>
      </vt:variant>
      <vt:variant>
        <vt:i4>1048629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_Toc230674061</vt:lpwstr>
      </vt:variant>
      <vt:variant>
        <vt:i4>1048625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_Toc230674461</vt:lpwstr>
      </vt:variant>
      <vt:variant>
        <vt:i4>1441842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_Toc233111226</vt:lpwstr>
      </vt:variant>
      <vt:variant>
        <vt:i4>1441842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_Toc233111225</vt:lpwstr>
      </vt:variant>
      <vt:variant>
        <vt:i4>1441842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_Toc233111224</vt:lpwstr>
      </vt:variant>
      <vt:variant>
        <vt:i4>1441842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_Toc233111223</vt:lpwstr>
      </vt:variant>
      <vt:variant>
        <vt:i4>1441842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_Toc233111222</vt:lpwstr>
      </vt:variant>
      <vt:variant>
        <vt:i4>1441842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_Toc233111221</vt:lpwstr>
      </vt:variant>
      <vt:variant>
        <vt:i4>1441842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_Toc233111220</vt:lpwstr>
      </vt:variant>
      <vt:variant>
        <vt:i4>1376306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_Toc233111219</vt:lpwstr>
      </vt:variant>
      <vt:variant>
        <vt:i4>1376306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_Toc233111218</vt:lpwstr>
      </vt:variant>
      <vt:variant>
        <vt:i4>1376306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_Toc233111217</vt:lpwstr>
      </vt:variant>
      <vt:variant>
        <vt:i4>1376306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_Toc233111216</vt:lpwstr>
      </vt:variant>
      <vt:variant>
        <vt:i4>1376306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_Toc233111215</vt:lpwstr>
      </vt:variant>
      <vt:variant>
        <vt:i4>1376306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_Toc233111214</vt:lpwstr>
      </vt:variant>
      <vt:variant>
        <vt:i4>1376306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_Toc233111213</vt:lpwstr>
      </vt:variant>
      <vt:variant>
        <vt:i4>1376306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_Toc233111212</vt:lpwstr>
      </vt:variant>
      <vt:variant>
        <vt:i4>1376306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_Toc233111211</vt:lpwstr>
      </vt:variant>
      <vt:variant>
        <vt:i4>8323181</vt:i4>
      </vt:variant>
      <vt:variant>
        <vt:i4>0</vt:i4>
      </vt:variant>
      <vt:variant>
        <vt:i4>0</vt:i4>
      </vt:variant>
      <vt:variant>
        <vt:i4>5</vt:i4>
      </vt:variant>
      <vt:variant>
        <vt:lpwstr>http://www.nature.nps.gov/publications/NRPM</vt:lpwstr>
      </vt:variant>
      <vt:variant>
        <vt:lpwstr/>
      </vt:variant>
      <vt:variant>
        <vt:i4>1245206</vt:i4>
      </vt:variant>
      <vt:variant>
        <vt:i4>0</vt:i4>
      </vt:variant>
      <vt:variant>
        <vt:i4>0</vt:i4>
      </vt:variant>
      <vt:variant>
        <vt:i4>5</vt:i4>
      </vt:variant>
      <vt:variant>
        <vt:lpwstr>http://www.nature.nps.gov/publications/NRPM/index.cfm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National Park Service</dc:title>
  <dc:subject/>
  <dc:creator>cfjohnson</dc:creator>
  <cp:keywords/>
  <dc:description/>
  <cp:lastModifiedBy>Hubbard, Tani A</cp:lastModifiedBy>
  <cp:revision>4</cp:revision>
  <cp:lastPrinted>2016-06-02T15:28:00Z</cp:lastPrinted>
  <dcterms:created xsi:type="dcterms:W3CDTF">2022-11-02T22:32:00Z</dcterms:created>
  <dcterms:modified xsi:type="dcterms:W3CDTF">2022-11-02T22:40:00Z</dcterms:modified>
</cp:coreProperties>
</file>